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0F0A" w:rsidRPr="00680F0A" w:rsidRDefault="00680F0A" w:rsidP="00680F0A">
      <w:pPr>
        <w:keepNext/>
        <w:keepLines/>
        <w:shd w:val="clear" w:color="auto" w:fill="FFFFFF"/>
        <w:spacing w:after="60" w:line="240" w:lineRule="auto"/>
        <w:ind w:firstLine="708"/>
        <w:jc w:val="center"/>
        <w:outlineLvl w:val="6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80F0A">
        <w:rPr>
          <w:rFonts w:ascii="Times New Roman" w:eastAsia="Times New Roman" w:hAnsi="Times New Roman" w:cs="Times New Roman"/>
          <w:b/>
          <w:sz w:val="24"/>
          <w:szCs w:val="24"/>
        </w:rPr>
        <w:t>ТЕХНИЧЕСКОЕ ЗАДАНИЕ</w:t>
      </w:r>
    </w:p>
    <w:p w:rsidR="002C6BE2" w:rsidRDefault="00680F0A" w:rsidP="00FF79A9">
      <w:pPr>
        <w:keepNext/>
        <w:keepLines/>
        <w:shd w:val="clear" w:color="auto" w:fill="FFFFFF"/>
        <w:spacing w:after="0" w:line="276" w:lineRule="auto"/>
        <w:jc w:val="center"/>
        <w:outlineLvl w:val="6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02B41">
        <w:rPr>
          <w:rFonts w:ascii="Times New Roman" w:eastAsia="Times New Roman" w:hAnsi="Times New Roman" w:cs="Times New Roman"/>
          <w:b/>
          <w:sz w:val="24"/>
          <w:szCs w:val="24"/>
        </w:rPr>
        <w:t>на открытый запрос предложений по выбору исполнителя</w:t>
      </w:r>
      <w:r w:rsidR="002C6BE2" w:rsidRPr="00602B41">
        <w:rPr>
          <w:rFonts w:ascii="Times New Roman" w:eastAsia="Times New Roman" w:hAnsi="Times New Roman" w:cs="Times New Roman"/>
          <w:b/>
          <w:sz w:val="24"/>
          <w:szCs w:val="24"/>
        </w:rPr>
        <w:t xml:space="preserve"> услуг</w:t>
      </w:r>
      <w:r w:rsidR="00FF79A9">
        <w:rPr>
          <w:rFonts w:ascii="Times New Roman" w:eastAsia="Times New Roman" w:hAnsi="Times New Roman" w:cs="Times New Roman"/>
          <w:b/>
          <w:sz w:val="24"/>
          <w:szCs w:val="24"/>
        </w:rPr>
        <w:t xml:space="preserve"> по т</w:t>
      </w:r>
      <w:r w:rsidR="00F018A8" w:rsidRPr="00602B41">
        <w:rPr>
          <w:rFonts w:ascii="Times New Roman" w:eastAsia="Times New Roman" w:hAnsi="Times New Roman" w:cs="Times New Roman"/>
          <w:b/>
          <w:sz w:val="24"/>
          <w:szCs w:val="24"/>
        </w:rPr>
        <w:t>опографическ</w:t>
      </w:r>
      <w:r w:rsidR="00FF79A9">
        <w:rPr>
          <w:rFonts w:ascii="Times New Roman" w:eastAsia="Times New Roman" w:hAnsi="Times New Roman" w:cs="Times New Roman"/>
          <w:b/>
          <w:sz w:val="24"/>
          <w:szCs w:val="24"/>
        </w:rPr>
        <w:t>ой</w:t>
      </w:r>
      <w:r w:rsidR="00F018A8" w:rsidRPr="00602B41">
        <w:rPr>
          <w:rFonts w:ascii="Times New Roman" w:eastAsia="Times New Roman" w:hAnsi="Times New Roman" w:cs="Times New Roman"/>
          <w:b/>
          <w:sz w:val="24"/>
          <w:szCs w:val="24"/>
        </w:rPr>
        <w:t xml:space="preserve"> съемк</w:t>
      </w:r>
      <w:r w:rsidR="00FF79A9">
        <w:rPr>
          <w:rFonts w:ascii="Times New Roman" w:eastAsia="Times New Roman" w:hAnsi="Times New Roman" w:cs="Times New Roman"/>
          <w:b/>
          <w:sz w:val="24"/>
          <w:szCs w:val="24"/>
        </w:rPr>
        <w:t>и</w:t>
      </w:r>
      <w:r w:rsidR="00F018A8" w:rsidRPr="00602B41">
        <w:rPr>
          <w:rFonts w:ascii="Times New Roman" w:eastAsia="Times New Roman" w:hAnsi="Times New Roman" w:cs="Times New Roman"/>
          <w:b/>
          <w:sz w:val="24"/>
          <w:szCs w:val="24"/>
        </w:rPr>
        <w:t xml:space="preserve"> водозабора и точек сброса сточных вод на ГЭС-6 и дополнительных выпусков по ГЭС-9</w:t>
      </w:r>
      <w:r w:rsidR="00D13510" w:rsidRPr="00602B4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2C6BE2" w:rsidRPr="00602B41">
        <w:rPr>
          <w:rFonts w:ascii="Times New Roman" w:eastAsia="Times New Roman" w:hAnsi="Times New Roman" w:cs="Times New Roman"/>
          <w:b/>
          <w:sz w:val="24"/>
          <w:szCs w:val="24"/>
        </w:rPr>
        <w:t>Каскад</w:t>
      </w:r>
      <w:r w:rsidR="00602B41">
        <w:rPr>
          <w:rFonts w:ascii="Times New Roman" w:eastAsia="Times New Roman" w:hAnsi="Times New Roman" w:cs="Times New Roman"/>
          <w:b/>
          <w:sz w:val="24"/>
          <w:szCs w:val="24"/>
        </w:rPr>
        <w:t>а</w:t>
      </w:r>
      <w:r w:rsidR="002C6BE2" w:rsidRPr="00602B41">
        <w:rPr>
          <w:rFonts w:ascii="Times New Roman" w:eastAsia="Times New Roman" w:hAnsi="Times New Roman" w:cs="Times New Roman"/>
          <w:b/>
          <w:sz w:val="24"/>
          <w:szCs w:val="24"/>
        </w:rPr>
        <w:t xml:space="preserve"> Ладожских ГЭС филиала «Невский</w:t>
      </w:r>
      <w:r w:rsidR="00602B41">
        <w:rPr>
          <w:rFonts w:ascii="Times New Roman" w:eastAsia="Times New Roman" w:hAnsi="Times New Roman" w:cs="Times New Roman"/>
          <w:b/>
          <w:sz w:val="24"/>
          <w:szCs w:val="24"/>
        </w:rPr>
        <w:t>» ОАО «ТГК-1»</w:t>
      </w:r>
    </w:p>
    <w:p w:rsidR="00602B41" w:rsidRPr="00602B41" w:rsidRDefault="00602B41" w:rsidP="00CC66F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02B41">
        <w:rPr>
          <w:rFonts w:ascii="Times New Roman" w:eastAsia="Times New Roman" w:hAnsi="Times New Roman" w:cs="Times New Roman"/>
          <w:sz w:val="24"/>
          <w:szCs w:val="24"/>
        </w:rPr>
        <w:t>(Номер закупки по ГКПЗ №1400/6.42-2988)</w:t>
      </w:r>
    </w:p>
    <w:p w:rsidR="00680F0A" w:rsidRPr="00602B41" w:rsidRDefault="00680F0A" w:rsidP="00CC66FD">
      <w:pPr>
        <w:suppressAutoHyphens/>
        <w:spacing w:after="0" w:line="240" w:lineRule="auto"/>
        <w:ind w:firstLine="851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680F0A" w:rsidRPr="00680F0A" w:rsidRDefault="00B15362" w:rsidP="00EF137E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ОКВЭД </w:t>
      </w:r>
      <w:r w:rsidR="00CC66FD">
        <w:rPr>
          <w:rFonts w:ascii="Times New Roman" w:eastAsia="Times New Roman" w:hAnsi="Times New Roman" w:cs="Times New Roman"/>
          <w:sz w:val="24"/>
          <w:szCs w:val="24"/>
        </w:rPr>
        <w:t>74.20.31</w:t>
      </w:r>
    </w:p>
    <w:p w:rsidR="00680F0A" w:rsidRPr="00CC66FD" w:rsidRDefault="00B15362" w:rsidP="00EF137E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ОКДП </w:t>
      </w:r>
      <w:r w:rsidR="00B5333D">
        <w:rPr>
          <w:rFonts w:ascii="Times New Roman" w:eastAsia="Times New Roman" w:hAnsi="Times New Roman" w:cs="Times New Roman"/>
          <w:sz w:val="24"/>
          <w:szCs w:val="24"/>
        </w:rPr>
        <w:t>7421073</w:t>
      </w:r>
    </w:p>
    <w:p w:rsidR="00CC66FD" w:rsidRPr="00CC66FD" w:rsidRDefault="00CC66FD" w:rsidP="00EF137E">
      <w:pPr>
        <w:pStyle w:val="a8"/>
        <w:keepNext/>
        <w:keepLines/>
        <w:numPr>
          <w:ilvl w:val="0"/>
          <w:numId w:val="32"/>
        </w:numPr>
        <w:shd w:val="clear" w:color="auto" w:fill="FFFFFF"/>
        <w:spacing w:after="0" w:line="340" w:lineRule="exact"/>
        <w:ind w:left="0" w:right="-57" w:firstLine="0"/>
        <w:outlineLvl w:val="6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Общие требования</w:t>
      </w:r>
    </w:p>
    <w:p w:rsidR="0011306E" w:rsidRPr="00CC66FD" w:rsidRDefault="00C85C6D" w:rsidP="00EF137E">
      <w:pPr>
        <w:keepNext/>
        <w:keepLines/>
        <w:shd w:val="clear" w:color="auto" w:fill="FFFFFF"/>
        <w:spacing w:after="0" w:line="340" w:lineRule="exact"/>
        <w:ind w:right="-57"/>
        <w:outlineLvl w:val="6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C66FD">
        <w:rPr>
          <w:rFonts w:ascii="Times New Roman" w:hAnsi="Times New Roman" w:cs="Times New Roman"/>
          <w:b/>
          <w:sz w:val="24"/>
          <w:szCs w:val="24"/>
        </w:rPr>
        <w:t>Тре</w:t>
      </w:r>
      <w:r w:rsidR="001F65D5" w:rsidRPr="00CC66FD">
        <w:rPr>
          <w:rFonts w:ascii="Times New Roman" w:hAnsi="Times New Roman" w:cs="Times New Roman"/>
          <w:b/>
          <w:sz w:val="24"/>
          <w:szCs w:val="24"/>
        </w:rPr>
        <w:t>бования к месту выполнения услуг</w:t>
      </w:r>
      <w:r w:rsidRPr="00CC66FD">
        <w:rPr>
          <w:rFonts w:ascii="Times New Roman" w:hAnsi="Times New Roman" w:cs="Times New Roman"/>
          <w:b/>
          <w:sz w:val="24"/>
          <w:szCs w:val="24"/>
        </w:rPr>
        <w:t>:</w:t>
      </w:r>
    </w:p>
    <w:p w:rsidR="000E7810" w:rsidRPr="002A410E" w:rsidRDefault="000E7810" w:rsidP="00EF137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2A410E">
        <w:rPr>
          <w:rFonts w:ascii="Times New Roman" w:hAnsi="Times New Roman" w:cs="Times New Roman"/>
          <w:sz w:val="24"/>
          <w:szCs w:val="24"/>
          <w:u w:val="single"/>
        </w:rPr>
        <w:t xml:space="preserve">Ленинградская область, г. Волхов, ул. </w:t>
      </w:r>
      <w:proofErr w:type="spellStart"/>
      <w:r w:rsidRPr="002A410E">
        <w:rPr>
          <w:rFonts w:ascii="Times New Roman" w:hAnsi="Times New Roman" w:cs="Times New Roman"/>
          <w:sz w:val="24"/>
          <w:szCs w:val="24"/>
          <w:u w:val="single"/>
        </w:rPr>
        <w:t>Графтио</w:t>
      </w:r>
      <w:proofErr w:type="spellEnd"/>
      <w:r w:rsidRPr="002A410E">
        <w:rPr>
          <w:rFonts w:ascii="Times New Roman" w:hAnsi="Times New Roman" w:cs="Times New Roman"/>
          <w:sz w:val="24"/>
          <w:szCs w:val="24"/>
          <w:u w:val="single"/>
        </w:rPr>
        <w:t xml:space="preserve">, д.1, </w:t>
      </w:r>
      <w:proofErr w:type="spellStart"/>
      <w:r w:rsidRPr="002A410E">
        <w:rPr>
          <w:rFonts w:ascii="Times New Roman" w:hAnsi="Times New Roman" w:cs="Times New Roman"/>
          <w:sz w:val="24"/>
          <w:szCs w:val="24"/>
          <w:u w:val="single"/>
        </w:rPr>
        <w:t>Волховская</w:t>
      </w:r>
      <w:proofErr w:type="spellEnd"/>
      <w:r w:rsidRPr="002A410E">
        <w:rPr>
          <w:rFonts w:ascii="Times New Roman" w:hAnsi="Times New Roman" w:cs="Times New Roman"/>
          <w:sz w:val="24"/>
          <w:szCs w:val="24"/>
          <w:u w:val="single"/>
        </w:rPr>
        <w:t xml:space="preserve"> ГЭС (ГЭС-6).</w:t>
      </w:r>
      <w:bookmarkStart w:id="0" w:name="_GoBack"/>
      <w:bookmarkEnd w:id="0"/>
    </w:p>
    <w:p w:rsidR="000E7810" w:rsidRPr="002A410E" w:rsidRDefault="000E7810" w:rsidP="00EF137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A410E">
        <w:rPr>
          <w:rFonts w:ascii="Times New Roman" w:hAnsi="Times New Roman" w:cs="Times New Roman"/>
          <w:sz w:val="24"/>
          <w:szCs w:val="24"/>
          <w:u w:val="single"/>
        </w:rPr>
        <w:t xml:space="preserve">Ленинградская область, </w:t>
      </w:r>
      <w:proofErr w:type="spellStart"/>
      <w:r w:rsidRPr="002A410E">
        <w:rPr>
          <w:rFonts w:ascii="Times New Roman" w:hAnsi="Times New Roman" w:cs="Times New Roman"/>
          <w:sz w:val="24"/>
          <w:szCs w:val="24"/>
          <w:u w:val="single"/>
        </w:rPr>
        <w:t>Лодейнопольский</w:t>
      </w:r>
      <w:proofErr w:type="spellEnd"/>
      <w:r w:rsidRPr="002A410E">
        <w:rPr>
          <w:rFonts w:ascii="Times New Roman" w:hAnsi="Times New Roman" w:cs="Times New Roman"/>
          <w:sz w:val="24"/>
          <w:szCs w:val="24"/>
          <w:u w:val="single"/>
        </w:rPr>
        <w:t xml:space="preserve"> р-н, п. Свирьстрой. Нижне-Свирская ГЭС (ГЭС-9</w:t>
      </w:r>
      <w:r w:rsidRPr="002A410E">
        <w:rPr>
          <w:rFonts w:ascii="Times New Roman" w:hAnsi="Times New Roman" w:cs="Times New Roman"/>
          <w:sz w:val="24"/>
          <w:szCs w:val="24"/>
        </w:rPr>
        <w:t>).</w:t>
      </w:r>
    </w:p>
    <w:p w:rsidR="00EF137E" w:rsidRDefault="000E7810" w:rsidP="00EF137E">
      <w:pPr>
        <w:spacing w:after="0" w:line="276" w:lineRule="auto"/>
        <w:rPr>
          <w:u w:val="single"/>
        </w:rPr>
      </w:pPr>
      <w:r w:rsidRPr="002A410E">
        <w:rPr>
          <w:rFonts w:ascii="Times New Roman" w:hAnsi="Times New Roman" w:cs="Times New Roman"/>
          <w:sz w:val="24"/>
          <w:szCs w:val="24"/>
          <w:u w:val="single"/>
        </w:rPr>
        <w:t>Ленинградская область, г. Подпорожье. Ул. Энергетиков, д.3. Верхне-Свирская ГЭС (ГЭС-12)</w:t>
      </w:r>
    </w:p>
    <w:p w:rsidR="00602B41" w:rsidRDefault="00602B41" w:rsidP="00EF137E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0E7810" w:rsidRPr="00602B41" w:rsidRDefault="000E7810" w:rsidP="00EF137E">
      <w:pPr>
        <w:spacing w:after="0" w:line="276" w:lineRule="auto"/>
        <w:rPr>
          <w:rFonts w:ascii="Times New Roman" w:hAnsi="Times New Roman" w:cs="Times New Roman"/>
          <w:sz w:val="24"/>
          <w:szCs w:val="24"/>
          <w:highlight w:val="yellow"/>
        </w:rPr>
      </w:pPr>
      <w:r w:rsidRPr="00602B41">
        <w:rPr>
          <w:rFonts w:ascii="Times New Roman" w:hAnsi="Times New Roman" w:cs="Times New Roman"/>
          <w:sz w:val="24"/>
          <w:szCs w:val="24"/>
          <w:highlight w:val="yellow"/>
        </w:rPr>
        <w:t>Должность и контактный телефон ответственного лица, составившего</w:t>
      </w:r>
    </w:p>
    <w:p w:rsidR="000E7810" w:rsidRPr="00602B41" w:rsidRDefault="000E7810" w:rsidP="00EF137E">
      <w:pPr>
        <w:spacing w:after="0" w:line="276" w:lineRule="auto"/>
        <w:rPr>
          <w:rFonts w:ascii="Times New Roman" w:hAnsi="Times New Roman" w:cs="Times New Roman"/>
          <w:sz w:val="24"/>
          <w:szCs w:val="24"/>
          <w:highlight w:val="yellow"/>
        </w:rPr>
      </w:pPr>
      <w:r w:rsidRPr="00602B41">
        <w:rPr>
          <w:rFonts w:ascii="Times New Roman" w:hAnsi="Times New Roman" w:cs="Times New Roman"/>
          <w:sz w:val="24"/>
          <w:szCs w:val="24"/>
          <w:highlight w:val="yellow"/>
        </w:rPr>
        <w:t>- ведомость планируемых работ:</w:t>
      </w:r>
    </w:p>
    <w:p w:rsidR="000E7810" w:rsidRPr="00602B41" w:rsidRDefault="000E7810" w:rsidP="00EF137E">
      <w:pPr>
        <w:spacing w:after="0" w:line="276" w:lineRule="auto"/>
        <w:rPr>
          <w:rFonts w:ascii="Times New Roman" w:hAnsi="Times New Roman" w:cs="Times New Roman"/>
          <w:sz w:val="24"/>
          <w:szCs w:val="24"/>
          <w:highlight w:val="yellow"/>
        </w:rPr>
      </w:pPr>
      <w:r w:rsidRPr="00602B41">
        <w:rPr>
          <w:rFonts w:ascii="Times New Roman" w:hAnsi="Times New Roman" w:cs="Times New Roman"/>
          <w:sz w:val="24"/>
          <w:szCs w:val="24"/>
          <w:highlight w:val="yellow"/>
        </w:rPr>
        <w:t xml:space="preserve">Инженер-эколог каскада Лучина Нина Алексеевна, </w:t>
      </w:r>
      <w:proofErr w:type="spellStart"/>
      <w:r w:rsidRPr="00602B41">
        <w:rPr>
          <w:rFonts w:ascii="Times New Roman" w:hAnsi="Times New Roman" w:cs="Times New Roman"/>
          <w:sz w:val="24"/>
          <w:szCs w:val="24"/>
          <w:highlight w:val="yellow"/>
        </w:rPr>
        <w:t>моб.тел</w:t>
      </w:r>
      <w:proofErr w:type="spellEnd"/>
      <w:r w:rsidRPr="00602B41">
        <w:rPr>
          <w:rFonts w:ascii="Times New Roman" w:hAnsi="Times New Roman" w:cs="Times New Roman"/>
          <w:sz w:val="24"/>
          <w:szCs w:val="24"/>
          <w:highlight w:val="yellow"/>
        </w:rPr>
        <w:t>. (921)552-62-09</w:t>
      </w:r>
    </w:p>
    <w:p w:rsidR="000E7810" w:rsidRPr="00602B41" w:rsidRDefault="000E7810" w:rsidP="00EF137E">
      <w:pPr>
        <w:spacing w:after="0" w:line="276" w:lineRule="auto"/>
        <w:rPr>
          <w:rFonts w:ascii="Times New Roman" w:hAnsi="Times New Roman" w:cs="Times New Roman"/>
          <w:sz w:val="24"/>
          <w:szCs w:val="24"/>
          <w:highlight w:val="yellow"/>
        </w:rPr>
      </w:pPr>
      <w:r w:rsidRPr="00602B41">
        <w:rPr>
          <w:rFonts w:ascii="Times New Roman" w:hAnsi="Times New Roman" w:cs="Times New Roman"/>
          <w:sz w:val="24"/>
          <w:szCs w:val="24"/>
          <w:highlight w:val="yellow"/>
        </w:rPr>
        <w:t>- техническое задание:</w:t>
      </w:r>
    </w:p>
    <w:p w:rsidR="0011306E" w:rsidRPr="002A410E" w:rsidRDefault="000E7810" w:rsidP="00EF137E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602B41">
        <w:rPr>
          <w:rFonts w:ascii="Times New Roman" w:hAnsi="Times New Roman" w:cs="Times New Roman"/>
          <w:sz w:val="24"/>
          <w:szCs w:val="24"/>
          <w:highlight w:val="yellow"/>
        </w:rPr>
        <w:t xml:space="preserve">Ведущий инженер ПТО Филичева Татьяна Александровна, </w:t>
      </w:r>
      <w:proofErr w:type="spellStart"/>
      <w:r w:rsidRPr="00602B41">
        <w:rPr>
          <w:rFonts w:ascii="Times New Roman" w:hAnsi="Times New Roman" w:cs="Times New Roman"/>
          <w:sz w:val="24"/>
          <w:szCs w:val="24"/>
          <w:highlight w:val="yellow"/>
        </w:rPr>
        <w:t>моб.тел</w:t>
      </w:r>
      <w:proofErr w:type="spellEnd"/>
      <w:r w:rsidRPr="00602B41">
        <w:rPr>
          <w:rFonts w:ascii="Times New Roman" w:hAnsi="Times New Roman" w:cs="Times New Roman"/>
          <w:sz w:val="24"/>
          <w:szCs w:val="24"/>
          <w:highlight w:val="yellow"/>
        </w:rPr>
        <w:t>. (921)946-64-10</w:t>
      </w:r>
    </w:p>
    <w:p w:rsidR="00602B41" w:rsidRDefault="00602B41" w:rsidP="00EF137E">
      <w:pPr>
        <w:spacing w:after="0" w:line="240" w:lineRule="auto"/>
        <w:ind w:right="-57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11306E" w:rsidRPr="0071568A" w:rsidRDefault="00680F0A" w:rsidP="00EF137E">
      <w:pPr>
        <w:spacing w:after="0" w:line="240" w:lineRule="auto"/>
        <w:ind w:right="-57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1568A">
        <w:rPr>
          <w:rFonts w:ascii="Times New Roman" w:hAnsi="Times New Roman" w:cs="Times New Roman"/>
          <w:b/>
          <w:sz w:val="24"/>
          <w:szCs w:val="24"/>
        </w:rPr>
        <w:t xml:space="preserve">Период </w:t>
      </w:r>
      <w:r w:rsidR="0077418F" w:rsidRPr="0071568A">
        <w:rPr>
          <w:rFonts w:ascii="Times New Roman" w:hAnsi="Times New Roman" w:cs="Times New Roman"/>
          <w:b/>
          <w:sz w:val="24"/>
          <w:szCs w:val="24"/>
        </w:rPr>
        <w:t>выполнения</w:t>
      </w:r>
      <w:r w:rsidRPr="0071568A">
        <w:rPr>
          <w:rFonts w:ascii="Times New Roman" w:hAnsi="Times New Roman" w:cs="Times New Roman"/>
          <w:b/>
          <w:sz w:val="24"/>
          <w:szCs w:val="24"/>
        </w:rPr>
        <w:t xml:space="preserve"> услуг:</w:t>
      </w:r>
    </w:p>
    <w:p w:rsidR="0011306E" w:rsidRDefault="00680F0A" w:rsidP="00EF137E">
      <w:pPr>
        <w:spacing w:after="0" w:line="340" w:lineRule="exact"/>
        <w:ind w:right="-57"/>
        <w:contextualSpacing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80F0A">
        <w:rPr>
          <w:rFonts w:ascii="Times New Roman" w:eastAsia="Times New Roman" w:hAnsi="Times New Roman" w:cs="Times New Roman"/>
          <w:sz w:val="24"/>
          <w:szCs w:val="24"/>
        </w:rPr>
        <w:t xml:space="preserve">Начало:   </w:t>
      </w:r>
      <w:proofErr w:type="gramEnd"/>
      <w:r w:rsidRPr="00680F0A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0E7810">
        <w:rPr>
          <w:rFonts w:ascii="Times New Roman" w:eastAsia="Times New Roman" w:hAnsi="Times New Roman" w:cs="Times New Roman"/>
          <w:sz w:val="24"/>
          <w:szCs w:val="24"/>
        </w:rPr>
        <w:t>июль</w:t>
      </w:r>
      <w:r w:rsidRPr="00680F0A">
        <w:rPr>
          <w:rFonts w:ascii="Times New Roman" w:eastAsia="Times New Roman" w:hAnsi="Times New Roman" w:cs="Times New Roman"/>
          <w:sz w:val="24"/>
          <w:szCs w:val="24"/>
        </w:rPr>
        <w:t xml:space="preserve"> 2014 г.</w:t>
      </w:r>
    </w:p>
    <w:p w:rsidR="005A7854" w:rsidRPr="00EB7551" w:rsidRDefault="0077418F" w:rsidP="00EF137E">
      <w:pPr>
        <w:spacing w:after="0" w:line="340" w:lineRule="exact"/>
        <w:ind w:right="-57"/>
        <w:contextualSpacing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Окончание:  сентябрь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2014</w:t>
      </w:r>
      <w:r w:rsidR="00680F0A" w:rsidRPr="00680F0A">
        <w:rPr>
          <w:rFonts w:ascii="Times New Roman" w:eastAsia="Times New Roman" w:hAnsi="Times New Roman" w:cs="Times New Roman"/>
          <w:sz w:val="24"/>
          <w:szCs w:val="24"/>
        </w:rPr>
        <w:t xml:space="preserve"> г.</w:t>
      </w:r>
    </w:p>
    <w:p w:rsidR="00EF137E" w:rsidRDefault="000D04E4" w:rsidP="00EF137E">
      <w:pPr>
        <w:spacing w:line="340" w:lineRule="exact"/>
        <w:ind w:right="-5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>Обобщенные ха</w:t>
      </w:r>
      <w:r w:rsidR="001F65D5">
        <w:rPr>
          <w:rFonts w:ascii="Times New Roman" w:hAnsi="Times New Roman" w:cs="Times New Roman"/>
          <w:b/>
          <w:sz w:val="24"/>
          <w:szCs w:val="24"/>
        </w:rPr>
        <w:t>рактеристики выполняемых услуг</w:t>
      </w:r>
      <w:r w:rsidRPr="00420853">
        <w:rPr>
          <w:rFonts w:ascii="Times New Roman" w:hAnsi="Times New Roman" w:cs="Times New Roman"/>
          <w:b/>
          <w:sz w:val="24"/>
          <w:szCs w:val="24"/>
        </w:rPr>
        <w:t>:</w:t>
      </w:r>
    </w:p>
    <w:p w:rsidR="000D04E4" w:rsidRPr="00D06FD6" w:rsidRDefault="00D06FD6" w:rsidP="00EF137E">
      <w:pPr>
        <w:spacing w:line="340" w:lineRule="exact"/>
        <w:ind w:right="-5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06FD6">
        <w:rPr>
          <w:rFonts w:ascii="Times New Roman" w:hAnsi="Times New Roman" w:cs="Times New Roman"/>
          <w:sz w:val="24"/>
          <w:szCs w:val="24"/>
        </w:rPr>
        <w:t>Топографическая съемка части территорий ГЭС-6,9,12 с целью определения координат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06FD6">
        <w:rPr>
          <w:rFonts w:ascii="Times New Roman" w:hAnsi="Times New Roman" w:cs="Times New Roman"/>
          <w:sz w:val="24"/>
          <w:szCs w:val="24"/>
        </w:rPr>
        <w:t>водозабора и точек выпуска сточных вод</w:t>
      </w:r>
    </w:p>
    <w:p w:rsidR="000D04E4" w:rsidRPr="00420853" w:rsidRDefault="000D04E4" w:rsidP="00EF137E">
      <w:pPr>
        <w:spacing w:line="340" w:lineRule="exact"/>
        <w:ind w:right="-5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 xml:space="preserve">Расчетная (максимальная) цена закупки - </w:t>
      </w:r>
      <w:r w:rsidR="000E7810">
        <w:rPr>
          <w:rFonts w:ascii="Times New Roman" w:hAnsi="Times New Roman" w:cs="Times New Roman"/>
          <w:sz w:val="24"/>
          <w:szCs w:val="24"/>
        </w:rPr>
        <w:t>250</w:t>
      </w:r>
      <w:r w:rsidRPr="00420853">
        <w:rPr>
          <w:rFonts w:ascii="Times New Roman" w:hAnsi="Times New Roman" w:cs="Times New Roman"/>
          <w:sz w:val="24"/>
          <w:szCs w:val="24"/>
        </w:rPr>
        <w:t xml:space="preserve"> тыс. руб. без учета НДС,</w:t>
      </w:r>
    </w:p>
    <w:p w:rsidR="000D04E4" w:rsidRPr="001232DA" w:rsidRDefault="000D04E4" w:rsidP="00EF137E">
      <w:pPr>
        <w:spacing w:line="340" w:lineRule="exact"/>
        <w:ind w:right="-57"/>
        <w:contextualSpacing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>в том числе:</w:t>
      </w:r>
    </w:p>
    <w:p w:rsidR="000D04E4" w:rsidRPr="00420853" w:rsidRDefault="001232DA" w:rsidP="00EF137E">
      <w:pPr>
        <w:suppressAutoHyphens/>
        <w:spacing w:line="340" w:lineRule="exact"/>
        <w:ind w:right="-57"/>
        <w:contextualSpacing/>
        <w:rPr>
          <w:rFonts w:ascii="Times New Roman" w:hAnsi="Times New Roman" w:cs="Times New Roman"/>
          <w:sz w:val="24"/>
          <w:szCs w:val="24"/>
        </w:rPr>
      </w:pPr>
      <w:r w:rsidRPr="001232DA">
        <w:rPr>
          <w:rFonts w:ascii="Times New Roman" w:hAnsi="Times New Roman" w:cs="Times New Roman"/>
          <w:sz w:val="24"/>
          <w:szCs w:val="24"/>
        </w:rPr>
        <w:t xml:space="preserve">3-й квартал - </w:t>
      </w:r>
      <w:r w:rsidR="000D04E4" w:rsidRPr="001232DA">
        <w:rPr>
          <w:rFonts w:ascii="Times New Roman" w:hAnsi="Times New Roman" w:cs="Times New Roman"/>
          <w:sz w:val="24"/>
          <w:szCs w:val="24"/>
        </w:rPr>
        <w:t>2</w:t>
      </w:r>
      <w:r w:rsidR="000E7810">
        <w:rPr>
          <w:rFonts w:ascii="Times New Roman" w:hAnsi="Times New Roman" w:cs="Times New Roman"/>
          <w:sz w:val="24"/>
          <w:szCs w:val="24"/>
        </w:rPr>
        <w:t>5</w:t>
      </w:r>
      <w:r w:rsidR="000D04E4" w:rsidRPr="001232DA">
        <w:rPr>
          <w:rFonts w:ascii="Times New Roman" w:hAnsi="Times New Roman" w:cs="Times New Roman"/>
          <w:sz w:val="24"/>
          <w:szCs w:val="24"/>
        </w:rPr>
        <w:t>0 тыс. руб. без учета НДС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B492A" w:rsidRPr="00DB492A" w:rsidRDefault="00DB492A" w:rsidP="00EF137E">
      <w:pPr>
        <w:spacing w:line="340" w:lineRule="exact"/>
        <w:ind w:right="-57"/>
        <w:contextualSpacing/>
        <w:jc w:val="both"/>
      </w:pPr>
      <w:r w:rsidRPr="00DB492A">
        <w:rPr>
          <w:rFonts w:ascii="Times New Roman" w:hAnsi="Times New Roman" w:cs="Times New Roman"/>
          <w:sz w:val="24"/>
          <w:szCs w:val="24"/>
        </w:rPr>
        <w:t>Стоимость работ должна быть определена на основании требований системы ценообразования, принятой в ОАО «ТГК-1» в соответствии с действующим приказом ОАО «ТГК-1» «О порядке формирования стоимости работ…»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80F0A" w:rsidRPr="00D12D7C" w:rsidRDefault="00DB492A" w:rsidP="00EF137E">
      <w:pPr>
        <w:suppressAutoHyphens/>
        <w:spacing w:line="276" w:lineRule="auto"/>
        <w:ind w:right="-57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B492A">
        <w:rPr>
          <w:rFonts w:ascii="Times New Roman" w:hAnsi="Times New Roman" w:cs="Times New Roman"/>
          <w:sz w:val="24"/>
          <w:szCs w:val="24"/>
        </w:rPr>
        <w:t>Выбор приоритетного нормативного документа для формирования стоимости работ необходимо осуществлять в порядке, предусмотренном «Методическими рекомендациями…», утвержденными вышеуказанным п</w:t>
      </w:r>
      <w:r>
        <w:rPr>
          <w:rFonts w:ascii="Times New Roman" w:hAnsi="Times New Roman" w:cs="Times New Roman"/>
          <w:sz w:val="24"/>
          <w:szCs w:val="24"/>
        </w:rPr>
        <w:t>риказом. Приложение сметной документации к оферте участника конкурентной процедуры обязательно.</w:t>
      </w:r>
    </w:p>
    <w:p w:rsidR="00680F0A" w:rsidRPr="00274F3E" w:rsidRDefault="00DB492A" w:rsidP="005A7854">
      <w:pPr>
        <w:pStyle w:val="a8"/>
        <w:keepNext/>
        <w:keepLines/>
        <w:numPr>
          <w:ilvl w:val="0"/>
          <w:numId w:val="27"/>
        </w:numPr>
        <w:shd w:val="clear" w:color="auto" w:fill="FFFFFF"/>
        <w:spacing w:after="0" w:line="340" w:lineRule="exact"/>
        <w:ind w:left="57" w:right="-57" w:firstLine="0"/>
        <w:outlineLvl w:val="6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74F3E">
        <w:rPr>
          <w:rFonts w:ascii="Times New Roman" w:eastAsia="Times New Roman" w:hAnsi="Times New Roman" w:cs="Times New Roman"/>
          <w:b/>
          <w:sz w:val="24"/>
          <w:szCs w:val="24"/>
        </w:rPr>
        <w:t>Требования к оказанию Услуг.</w:t>
      </w:r>
    </w:p>
    <w:p w:rsidR="00907A37" w:rsidRPr="00907A37" w:rsidRDefault="00DB492A" w:rsidP="00F413C9">
      <w:pPr>
        <w:pStyle w:val="a8"/>
        <w:numPr>
          <w:ilvl w:val="1"/>
          <w:numId w:val="27"/>
        </w:numPr>
        <w:ind w:left="502"/>
        <w:rPr>
          <w:rFonts w:ascii="Times New Roman" w:eastAsia="Times New Roman" w:hAnsi="Times New Roman" w:cs="Times New Roman"/>
          <w:sz w:val="24"/>
          <w:szCs w:val="24"/>
        </w:rPr>
      </w:pPr>
      <w:r w:rsidRPr="00907A37">
        <w:rPr>
          <w:rFonts w:ascii="Times New Roman" w:eastAsia="Times New Roman" w:hAnsi="Times New Roman" w:cs="Times New Roman"/>
          <w:b/>
          <w:sz w:val="24"/>
          <w:szCs w:val="24"/>
        </w:rPr>
        <w:t>Цель оказания Услуг</w:t>
      </w:r>
      <w:r w:rsidR="00D06FD6" w:rsidRPr="00907A37">
        <w:rPr>
          <w:rFonts w:ascii="Times New Roman" w:eastAsia="Times New Roman" w:hAnsi="Times New Roman" w:cs="Times New Roman"/>
          <w:sz w:val="24"/>
          <w:szCs w:val="24"/>
        </w:rPr>
        <w:t>:</w:t>
      </w:r>
      <w:r w:rsidR="00907A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028C0" w:rsidRPr="00907A37">
        <w:rPr>
          <w:rFonts w:ascii="Times New Roman" w:eastAsia="Times New Roman" w:hAnsi="Times New Roman" w:cs="Times New Roman"/>
          <w:sz w:val="24"/>
          <w:szCs w:val="24"/>
        </w:rPr>
        <w:t>Определение координат местонахождения водозабора ГЭС-6 и выпуска сточных вод ГЭС-6,9,12</w:t>
      </w:r>
    </w:p>
    <w:p w:rsidR="005324E3" w:rsidRDefault="00653B2F" w:rsidP="00907A37">
      <w:pPr>
        <w:suppressAutoHyphens/>
        <w:spacing w:line="276" w:lineRule="auto"/>
        <w:ind w:left="57" w:right="-57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2A410E">
        <w:rPr>
          <w:rFonts w:ascii="Times New Roman" w:eastAsia="Times New Roman" w:hAnsi="Times New Roman" w:cs="Times New Roman"/>
          <w:b/>
          <w:sz w:val="24"/>
          <w:szCs w:val="24"/>
        </w:rPr>
        <w:t>Состав работ</w:t>
      </w:r>
      <w:r w:rsidRPr="002A410E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D06FD6" w:rsidRPr="00847BA3" w:rsidRDefault="00D06FD6" w:rsidP="00EF137E">
      <w:pPr>
        <w:suppressAutoHyphens/>
        <w:spacing w:line="276" w:lineRule="auto"/>
        <w:ind w:right="-5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47BA3">
        <w:rPr>
          <w:rFonts w:ascii="Times New Roman" w:hAnsi="Times New Roman" w:cs="Times New Roman"/>
          <w:sz w:val="24"/>
          <w:szCs w:val="24"/>
        </w:rPr>
        <w:t>1. Топографическая съемка в масштабе 1:500 местонахождения водозаборов ГЭС-6</w:t>
      </w:r>
      <w:r w:rsidR="000A555C">
        <w:rPr>
          <w:rFonts w:ascii="Times New Roman" w:hAnsi="Times New Roman" w:cs="Times New Roman"/>
          <w:sz w:val="24"/>
          <w:szCs w:val="24"/>
        </w:rPr>
        <w:t>.</w:t>
      </w:r>
    </w:p>
    <w:p w:rsidR="00D06FD6" w:rsidRPr="00847BA3" w:rsidRDefault="00D06FD6" w:rsidP="00EF137E">
      <w:pPr>
        <w:suppressAutoHyphens/>
        <w:spacing w:line="276" w:lineRule="auto"/>
        <w:ind w:right="-5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47BA3">
        <w:rPr>
          <w:rFonts w:ascii="Times New Roman" w:hAnsi="Times New Roman" w:cs="Times New Roman"/>
          <w:sz w:val="24"/>
          <w:szCs w:val="24"/>
        </w:rPr>
        <w:t>2. Топографическая съемка в масштабе 1:500 местонахождения выпусков сточных вод ГЭС-6.</w:t>
      </w:r>
    </w:p>
    <w:p w:rsidR="00D06FD6" w:rsidRPr="00847BA3" w:rsidRDefault="00D06FD6" w:rsidP="00EF137E">
      <w:pPr>
        <w:suppressAutoHyphens/>
        <w:spacing w:line="276" w:lineRule="auto"/>
        <w:ind w:right="-5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47BA3">
        <w:rPr>
          <w:rFonts w:ascii="Times New Roman" w:hAnsi="Times New Roman" w:cs="Times New Roman"/>
          <w:sz w:val="24"/>
          <w:szCs w:val="24"/>
        </w:rPr>
        <w:t>3. Топографическая съемка в масштабе 1:500 местонахождения точек отбора проб ГЭС-6.</w:t>
      </w:r>
    </w:p>
    <w:p w:rsidR="00D06FD6" w:rsidRPr="00847BA3" w:rsidRDefault="00D06FD6" w:rsidP="00EF137E">
      <w:pPr>
        <w:suppressAutoHyphens/>
        <w:spacing w:line="276" w:lineRule="auto"/>
        <w:ind w:right="-5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47BA3">
        <w:rPr>
          <w:rFonts w:ascii="Times New Roman" w:hAnsi="Times New Roman" w:cs="Times New Roman"/>
          <w:sz w:val="24"/>
          <w:szCs w:val="24"/>
        </w:rPr>
        <w:t>4. Работы по определению географических координат дополнительных выпусков ГЭС-9, ГЭС-12.</w:t>
      </w:r>
    </w:p>
    <w:p w:rsidR="00D06FD6" w:rsidRPr="00847BA3" w:rsidRDefault="00D06FD6" w:rsidP="00EF137E">
      <w:pPr>
        <w:suppressAutoHyphens/>
        <w:spacing w:line="276" w:lineRule="auto"/>
        <w:ind w:right="-5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47BA3">
        <w:rPr>
          <w:rFonts w:ascii="Times New Roman" w:hAnsi="Times New Roman" w:cs="Times New Roman"/>
          <w:sz w:val="24"/>
          <w:szCs w:val="24"/>
        </w:rPr>
        <w:t xml:space="preserve">5. Вычерчивание планов топографической съемки в масштабе 1:500 (+ электронная версия в формате </w:t>
      </w:r>
      <w:proofErr w:type="spellStart"/>
      <w:r w:rsidRPr="00847BA3">
        <w:rPr>
          <w:rFonts w:ascii="Times New Roman" w:hAnsi="Times New Roman" w:cs="Times New Roman"/>
          <w:sz w:val="24"/>
          <w:szCs w:val="24"/>
        </w:rPr>
        <w:t>AutoCAD</w:t>
      </w:r>
      <w:proofErr w:type="spellEnd"/>
      <w:r w:rsidRPr="00847BA3">
        <w:rPr>
          <w:rFonts w:ascii="Times New Roman" w:hAnsi="Times New Roman" w:cs="Times New Roman"/>
          <w:sz w:val="24"/>
          <w:szCs w:val="24"/>
        </w:rPr>
        <w:t>).</w:t>
      </w:r>
    </w:p>
    <w:p w:rsidR="00EF137E" w:rsidRDefault="00D06FD6" w:rsidP="00EF137E">
      <w:pPr>
        <w:suppressAutoHyphens/>
        <w:spacing w:line="276" w:lineRule="auto"/>
        <w:ind w:right="-5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47BA3">
        <w:rPr>
          <w:rFonts w:ascii="Times New Roman" w:hAnsi="Times New Roman" w:cs="Times New Roman"/>
          <w:sz w:val="24"/>
          <w:szCs w:val="24"/>
        </w:rPr>
        <w:t>6. Получение согласования плана топографической съемки в ГАУ «</w:t>
      </w:r>
      <w:proofErr w:type="spellStart"/>
      <w:r w:rsidRPr="00847BA3">
        <w:rPr>
          <w:rFonts w:ascii="Times New Roman" w:hAnsi="Times New Roman" w:cs="Times New Roman"/>
          <w:sz w:val="24"/>
          <w:szCs w:val="24"/>
        </w:rPr>
        <w:t>Леноблэкспертиза</w:t>
      </w:r>
      <w:proofErr w:type="spellEnd"/>
      <w:r w:rsidRPr="00847BA3">
        <w:rPr>
          <w:rFonts w:ascii="Times New Roman" w:hAnsi="Times New Roman" w:cs="Times New Roman"/>
          <w:sz w:val="24"/>
          <w:szCs w:val="24"/>
        </w:rPr>
        <w:t>»</w:t>
      </w:r>
    </w:p>
    <w:p w:rsidR="00EF137E" w:rsidRDefault="003036E8" w:rsidP="00EF137E">
      <w:pPr>
        <w:spacing w:before="100" w:beforeAutospacing="1" w:after="100" w:afterAutospacing="1" w:line="240" w:lineRule="auto"/>
        <w:ind w:left="-57" w:right="-5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A410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2.2.</w:t>
      </w:r>
      <w:r w:rsidR="00653B2F" w:rsidRPr="002A410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Описание и основные тех</w:t>
      </w:r>
      <w:r w:rsidR="001232DA" w:rsidRPr="002A410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нические характеристики объектов.</w:t>
      </w:r>
    </w:p>
    <w:p w:rsidR="00720476" w:rsidRPr="00720476" w:rsidRDefault="00720476" w:rsidP="00EF137E">
      <w:pPr>
        <w:spacing w:before="100" w:beforeAutospacing="1" w:after="100" w:afterAutospacing="1" w:line="240" w:lineRule="auto"/>
        <w:ind w:left="-57" w:right="-5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2.2.1.</w:t>
      </w:r>
      <w:r>
        <w:t xml:space="preserve"> </w:t>
      </w:r>
      <w:r w:rsidRPr="007204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Состав сооружений ГЭС:</w:t>
      </w:r>
    </w:p>
    <w:p w:rsidR="00EF137E" w:rsidRDefault="00720476" w:rsidP="00EF137E">
      <w:pPr>
        <w:spacing w:after="0" w:line="340" w:lineRule="exact"/>
        <w:ind w:left="-57" w:right="-5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ГЭС-6:</w:t>
      </w:r>
    </w:p>
    <w:p w:rsidR="00720476" w:rsidRPr="00720476" w:rsidRDefault="00720476" w:rsidP="00EF137E">
      <w:pPr>
        <w:spacing w:after="0" w:line="340" w:lineRule="exact"/>
        <w:ind w:left="-57" w:right="-5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476">
        <w:rPr>
          <w:rFonts w:ascii="Times New Roman" w:eastAsia="Times New Roman" w:hAnsi="Times New Roman" w:cs="Times New Roman"/>
          <w:sz w:val="24"/>
          <w:szCs w:val="24"/>
          <w:lang w:eastAsia="ru-RU"/>
        </w:rPr>
        <w:t>водосбросная бетонная плотина длиной 212 м;</w:t>
      </w:r>
    </w:p>
    <w:p w:rsidR="00720476" w:rsidRPr="00720476" w:rsidRDefault="00720476" w:rsidP="00EF137E">
      <w:pPr>
        <w:spacing w:after="0" w:line="340" w:lineRule="exact"/>
        <w:ind w:left="-57" w:right="-5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476">
        <w:rPr>
          <w:rFonts w:ascii="Times New Roman" w:eastAsia="Times New Roman" w:hAnsi="Times New Roman" w:cs="Times New Roman"/>
          <w:sz w:val="24"/>
          <w:szCs w:val="24"/>
          <w:lang w:eastAsia="ru-RU"/>
        </w:rPr>
        <w:t>рыбоходное сооружение;</w:t>
      </w:r>
    </w:p>
    <w:p w:rsidR="00720476" w:rsidRPr="00720476" w:rsidRDefault="00720476" w:rsidP="00EF137E">
      <w:pPr>
        <w:spacing w:after="0" w:line="340" w:lineRule="exact"/>
        <w:ind w:left="-57" w:right="-5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476">
        <w:rPr>
          <w:rFonts w:ascii="Times New Roman" w:eastAsia="Times New Roman" w:hAnsi="Times New Roman" w:cs="Times New Roman"/>
          <w:sz w:val="24"/>
          <w:szCs w:val="24"/>
          <w:lang w:eastAsia="ru-RU"/>
        </w:rPr>
        <w:t>здание ГЭС длиной 140 м;</w:t>
      </w:r>
    </w:p>
    <w:p w:rsidR="00720476" w:rsidRPr="00720476" w:rsidRDefault="00720476" w:rsidP="00EF137E">
      <w:pPr>
        <w:spacing w:after="0" w:line="340" w:lineRule="exact"/>
        <w:ind w:left="-57" w:right="-5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476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однониточный однокамерный судоходный шлюз с подводящим и отводящим каналом;</w:t>
      </w:r>
    </w:p>
    <w:p w:rsidR="00720476" w:rsidRPr="00720476" w:rsidRDefault="00720476" w:rsidP="00EF137E">
      <w:pPr>
        <w:spacing w:after="0" w:line="340" w:lineRule="exact"/>
        <w:ind w:left="-57" w:right="-5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476">
        <w:rPr>
          <w:rFonts w:ascii="Times New Roman" w:eastAsia="Times New Roman" w:hAnsi="Times New Roman" w:cs="Times New Roman"/>
          <w:sz w:val="24"/>
          <w:szCs w:val="24"/>
          <w:lang w:eastAsia="ru-RU"/>
        </w:rPr>
        <w:t>водоспуск;</w:t>
      </w:r>
    </w:p>
    <w:p w:rsidR="00EF137E" w:rsidRDefault="00720476" w:rsidP="00EF137E">
      <w:pPr>
        <w:spacing w:after="0" w:line="340" w:lineRule="exact"/>
        <w:ind w:left="-57" w:right="-5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476">
        <w:rPr>
          <w:rFonts w:ascii="Times New Roman" w:eastAsia="Times New Roman" w:hAnsi="Times New Roman" w:cs="Times New Roman"/>
          <w:sz w:val="24"/>
          <w:szCs w:val="24"/>
          <w:lang w:eastAsia="ru-RU"/>
        </w:rPr>
        <w:t>ледозащитная стенка длиной 256 м.</w:t>
      </w:r>
    </w:p>
    <w:p w:rsidR="00EF137E" w:rsidRDefault="00740D0C" w:rsidP="00EF137E">
      <w:pPr>
        <w:spacing w:after="0" w:line="340" w:lineRule="exact"/>
        <w:ind w:left="-57" w:right="-5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0D0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ГЭС</w:t>
      </w:r>
      <w:r w:rsidR="00720476" w:rsidRPr="007204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-9</w:t>
      </w:r>
      <w:r w:rsidRPr="00740D0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740D0C" w:rsidRPr="00740D0C" w:rsidRDefault="00740D0C" w:rsidP="00EF137E">
      <w:pPr>
        <w:spacing w:after="0" w:line="340" w:lineRule="exact"/>
        <w:ind w:left="-57" w:right="-5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0D0C">
        <w:rPr>
          <w:rFonts w:ascii="Times New Roman" w:eastAsia="Times New Roman" w:hAnsi="Times New Roman" w:cs="Times New Roman"/>
          <w:sz w:val="24"/>
          <w:szCs w:val="24"/>
          <w:lang w:eastAsia="ru-RU"/>
        </w:rPr>
        <w:t>водосбросная бетонная плотина длиной 191,6 м;</w:t>
      </w:r>
    </w:p>
    <w:p w:rsidR="00740D0C" w:rsidRPr="00740D0C" w:rsidRDefault="00740D0C" w:rsidP="00EF137E">
      <w:pPr>
        <w:spacing w:after="0" w:line="340" w:lineRule="exact"/>
        <w:ind w:left="-57" w:right="-5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0D0C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насыпная русловая плотина длиной 70 м и наибольшей высотой 28 м;</w:t>
      </w:r>
    </w:p>
    <w:p w:rsidR="00740D0C" w:rsidRPr="00740D0C" w:rsidRDefault="00740D0C" w:rsidP="00EF137E">
      <w:pPr>
        <w:spacing w:after="0" w:line="340" w:lineRule="exact"/>
        <w:ind w:left="-57" w:right="-5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0D0C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насыпная левобережная плотина длиной 1005 м;</w:t>
      </w:r>
    </w:p>
    <w:p w:rsidR="00740D0C" w:rsidRPr="00740D0C" w:rsidRDefault="00740D0C" w:rsidP="00EF137E">
      <w:pPr>
        <w:spacing w:after="0" w:line="340" w:lineRule="exact"/>
        <w:ind w:left="-57" w:right="-5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0D0C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насыпная правобережная плотина длиной 300 м;</w:t>
      </w:r>
    </w:p>
    <w:p w:rsidR="00740D0C" w:rsidRPr="00740D0C" w:rsidRDefault="00740D0C" w:rsidP="00EF137E">
      <w:pPr>
        <w:spacing w:after="0" w:line="340" w:lineRule="exact"/>
        <w:ind w:left="-57" w:right="-5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0D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однокамерный однониточный судоходный </w:t>
      </w:r>
      <w:hyperlink r:id="rId8" w:tooltip="Шлюз (гидротехническое сооружение)" w:history="1">
        <w:r w:rsidRPr="00740D0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шлюз</w:t>
        </w:r>
      </w:hyperlink>
      <w:r w:rsidRPr="00740D0C">
        <w:rPr>
          <w:rFonts w:ascii="Times New Roman" w:eastAsia="Times New Roman" w:hAnsi="Times New Roman" w:cs="Times New Roman"/>
          <w:sz w:val="24"/>
          <w:szCs w:val="24"/>
          <w:lang w:eastAsia="ru-RU"/>
        </w:rPr>
        <w:t>, габариты 200×21,5×6,4 м;</w:t>
      </w:r>
    </w:p>
    <w:p w:rsidR="00EF137E" w:rsidRDefault="00740D0C" w:rsidP="00EF137E">
      <w:pPr>
        <w:spacing w:after="0" w:line="340" w:lineRule="exact"/>
        <w:ind w:left="-57" w:right="-5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0D0C">
        <w:rPr>
          <w:rFonts w:ascii="Times New Roman" w:eastAsia="Times New Roman" w:hAnsi="Times New Roman" w:cs="Times New Roman"/>
          <w:sz w:val="24"/>
          <w:szCs w:val="24"/>
          <w:lang w:eastAsia="ru-RU"/>
        </w:rPr>
        <w:t>здание ГЭС открытого типа длиной 129 м.</w:t>
      </w:r>
    </w:p>
    <w:p w:rsidR="00740D0C" w:rsidRPr="00740D0C" w:rsidRDefault="00740D0C" w:rsidP="00EF137E">
      <w:pPr>
        <w:spacing w:after="0" w:line="340" w:lineRule="exact"/>
        <w:ind w:left="-57" w:right="-5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92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ГЭС</w:t>
      </w:r>
      <w:r w:rsidR="00557925" w:rsidRPr="0055792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-12</w:t>
      </w:r>
      <w:r w:rsidRPr="0055792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740D0C" w:rsidRPr="00740D0C" w:rsidRDefault="00740D0C" w:rsidP="00EF137E">
      <w:pPr>
        <w:spacing w:after="0" w:line="340" w:lineRule="exact"/>
        <w:ind w:left="-57" w:right="-5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0D0C">
        <w:rPr>
          <w:rFonts w:ascii="Times New Roman" w:eastAsia="Times New Roman" w:hAnsi="Times New Roman" w:cs="Times New Roman"/>
          <w:sz w:val="24"/>
          <w:szCs w:val="24"/>
          <w:lang w:eastAsia="ru-RU"/>
        </w:rPr>
        <w:t>водосбросная бетонная плотина длиной 111 м;</w:t>
      </w:r>
    </w:p>
    <w:p w:rsidR="00740D0C" w:rsidRPr="00740D0C" w:rsidRDefault="00740D0C" w:rsidP="00557925">
      <w:pPr>
        <w:spacing w:after="0" w:line="340" w:lineRule="exact"/>
        <w:ind w:left="-57" w:right="-5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0D0C">
        <w:rPr>
          <w:rFonts w:ascii="Times New Roman" w:eastAsia="Times New Roman" w:hAnsi="Times New Roman" w:cs="Times New Roman"/>
          <w:sz w:val="24"/>
          <w:szCs w:val="24"/>
          <w:lang w:eastAsia="ru-RU"/>
        </w:rPr>
        <w:t>земляная намывная плотина длиной 312,8 м и наибольшей высотой 31 м;</w:t>
      </w:r>
    </w:p>
    <w:p w:rsidR="00740D0C" w:rsidRPr="00740D0C" w:rsidRDefault="00740D0C" w:rsidP="00557925">
      <w:pPr>
        <w:spacing w:after="0" w:line="340" w:lineRule="exact"/>
        <w:ind w:left="-57" w:right="-5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0D0C">
        <w:rPr>
          <w:rFonts w:ascii="Times New Roman" w:eastAsia="Times New Roman" w:hAnsi="Times New Roman" w:cs="Times New Roman"/>
          <w:sz w:val="24"/>
          <w:szCs w:val="24"/>
          <w:lang w:eastAsia="ru-RU"/>
        </w:rPr>
        <w:t>земляная дамба длиной 350 м;</w:t>
      </w:r>
    </w:p>
    <w:p w:rsidR="00740D0C" w:rsidRPr="00740D0C" w:rsidRDefault="00740D0C" w:rsidP="00557925">
      <w:pPr>
        <w:spacing w:after="0" w:line="340" w:lineRule="exact"/>
        <w:ind w:left="-57" w:right="-5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0D0C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однониточный однокамерный судоходный шл</w:t>
      </w:r>
      <w:r w:rsidR="00557925">
        <w:rPr>
          <w:rFonts w:ascii="Times New Roman" w:eastAsia="Times New Roman" w:hAnsi="Times New Roman" w:cs="Times New Roman"/>
          <w:sz w:val="24"/>
          <w:szCs w:val="24"/>
          <w:lang w:eastAsia="ru-RU"/>
        </w:rPr>
        <w:t>юз, габариты 290×21,5×14 м</w:t>
      </w:r>
      <w:r w:rsidRPr="00740D0C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AB5E4E" w:rsidRPr="00420397" w:rsidRDefault="00740D0C" w:rsidP="00557925">
      <w:pPr>
        <w:spacing w:after="0" w:line="340" w:lineRule="exact"/>
        <w:ind w:left="-57" w:right="-5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0D0C">
        <w:rPr>
          <w:rFonts w:ascii="Times New Roman" w:eastAsia="Times New Roman" w:hAnsi="Times New Roman" w:cs="Times New Roman"/>
          <w:sz w:val="24"/>
          <w:szCs w:val="24"/>
          <w:lang w:eastAsia="ru-RU"/>
        </w:rPr>
        <w:t>здание ГЭС длиной 118 м.</w:t>
      </w:r>
      <w:r w:rsidR="005A7854" w:rsidRPr="005A785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3315F" w:rsidRPr="005A7854" w:rsidRDefault="0093315F" w:rsidP="00AB4073">
      <w:pPr>
        <w:keepNext/>
        <w:spacing w:line="340" w:lineRule="exact"/>
        <w:ind w:left="-57" w:right="-57"/>
        <w:contextualSpacing/>
        <w:jc w:val="center"/>
        <w:outlineLvl w:val="3"/>
        <w:rPr>
          <w:rFonts w:ascii="Times New Roman" w:hAnsi="Times New Roman" w:cs="Times New Roman"/>
          <w:b/>
          <w:bCs/>
          <w:sz w:val="24"/>
          <w:szCs w:val="24"/>
        </w:rPr>
      </w:pPr>
      <w:r w:rsidRPr="005A7854">
        <w:rPr>
          <w:rFonts w:ascii="Times New Roman" w:eastAsia="Times New Roman" w:hAnsi="Times New Roman" w:cs="Times New Roman"/>
          <w:b/>
          <w:sz w:val="24"/>
          <w:szCs w:val="24"/>
        </w:rPr>
        <w:t>УКРУПНЕННАЯ ВЕДОМОСТЬ</w:t>
      </w:r>
    </w:p>
    <w:p w:rsidR="0093315F" w:rsidRPr="002A410E" w:rsidRDefault="0093315F" w:rsidP="002A410E">
      <w:pPr>
        <w:spacing w:after="0" w:line="340" w:lineRule="exact"/>
        <w:ind w:left="-57" w:right="-57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A785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объёмов услуг по</w:t>
      </w:r>
      <w:r w:rsidR="00B30C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топографической съемке </w:t>
      </w:r>
      <w:r w:rsidR="00B30C7D">
        <w:rPr>
          <w:rFonts w:ascii="Times New Roman" w:eastAsia="Times New Roman" w:hAnsi="Times New Roman" w:cs="Times New Roman"/>
          <w:b/>
          <w:i/>
          <w:sz w:val="24"/>
          <w:szCs w:val="24"/>
        </w:rPr>
        <w:t>водозабора и точек сброса сточных вод на ГЭС-6 и дополнительных выпусков по ГЭС-9</w:t>
      </w:r>
      <w:r w:rsidR="00B30C7D" w:rsidRPr="003036E8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r w:rsidR="002A410E" w:rsidRPr="005A785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каскада Ладожских ГЭС филиала «Невский» ОАО «ТГК-1»</w:t>
      </w:r>
    </w:p>
    <w:p w:rsidR="00AB5E4E" w:rsidRDefault="005A7854" w:rsidP="00AB5E4E">
      <w:pPr>
        <w:spacing w:after="0" w:line="340" w:lineRule="exact"/>
        <w:ind w:left="-57" w:right="-5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B30C7D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Начало: «01» июл</w:t>
      </w:r>
      <w:r w:rsidR="00AB5E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 2014 г. </w:t>
      </w:r>
    </w:p>
    <w:p w:rsidR="00B30C7D" w:rsidRDefault="00C85C6D" w:rsidP="00AB5E4E">
      <w:pPr>
        <w:spacing w:after="0" w:line="340" w:lineRule="exact"/>
        <w:ind w:left="-57" w:right="-5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324E48" w:rsidRPr="005A78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Окончание: </w:t>
      </w:r>
      <w:r w:rsidR="00420397">
        <w:rPr>
          <w:rFonts w:ascii="Times New Roman" w:eastAsia="Times New Roman" w:hAnsi="Times New Roman" w:cs="Times New Roman"/>
          <w:sz w:val="24"/>
          <w:szCs w:val="24"/>
          <w:lang w:eastAsia="ru-RU"/>
        </w:rPr>
        <w:t>«30» сентября 2014 г.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47"/>
        <w:gridCol w:w="6272"/>
        <w:gridCol w:w="1255"/>
        <w:gridCol w:w="1124"/>
      </w:tblGrid>
      <w:tr w:rsidR="00B30C7D" w:rsidRPr="00557925" w:rsidTr="006E0458">
        <w:tc>
          <w:tcPr>
            <w:tcW w:w="847" w:type="dxa"/>
            <w:vAlign w:val="center"/>
          </w:tcPr>
          <w:p w:rsidR="00B30C7D" w:rsidRPr="00557925" w:rsidRDefault="00B30C7D" w:rsidP="00557925">
            <w:pPr>
              <w:spacing w:after="0" w:line="340" w:lineRule="exact"/>
              <w:ind w:left="-57" w:right="-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6272" w:type="dxa"/>
            <w:vAlign w:val="center"/>
          </w:tcPr>
          <w:p w:rsidR="00B30C7D" w:rsidRPr="00557925" w:rsidRDefault="00B30C7D" w:rsidP="00557925">
            <w:pPr>
              <w:spacing w:after="0" w:line="340" w:lineRule="exact"/>
              <w:ind w:left="-57" w:right="-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работ</w:t>
            </w:r>
          </w:p>
        </w:tc>
        <w:tc>
          <w:tcPr>
            <w:tcW w:w="1255" w:type="dxa"/>
            <w:vAlign w:val="center"/>
          </w:tcPr>
          <w:p w:rsidR="00B30C7D" w:rsidRPr="00557925" w:rsidRDefault="00B30C7D" w:rsidP="00557925">
            <w:pPr>
              <w:pStyle w:val="1"/>
              <w:spacing w:line="340" w:lineRule="exact"/>
              <w:ind w:left="-57" w:right="-57"/>
              <w:contextualSpacing/>
              <w:jc w:val="left"/>
              <w:rPr>
                <w:b w:val="0"/>
                <w:szCs w:val="24"/>
              </w:rPr>
            </w:pPr>
            <w:proofErr w:type="spellStart"/>
            <w:r w:rsidRPr="00557925">
              <w:rPr>
                <w:b w:val="0"/>
                <w:szCs w:val="24"/>
              </w:rPr>
              <w:t>Ед.изм</w:t>
            </w:r>
            <w:proofErr w:type="spellEnd"/>
            <w:r w:rsidRPr="00557925">
              <w:rPr>
                <w:b w:val="0"/>
                <w:szCs w:val="24"/>
              </w:rPr>
              <w:t>.</w:t>
            </w:r>
          </w:p>
        </w:tc>
        <w:tc>
          <w:tcPr>
            <w:tcW w:w="1124" w:type="dxa"/>
            <w:vAlign w:val="center"/>
          </w:tcPr>
          <w:p w:rsidR="00B30C7D" w:rsidRPr="00557925" w:rsidRDefault="00B30C7D" w:rsidP="00557925">
            <w:pPr>
              <w:pStyle w:val="1"/>
              <w:spacing w:line="340" w:lineRule="exact"/>
              <w:ind w:left="-57" w:right="-57"/>
              <w:contextualSpacing/>
              <w:jc w:val="left"/>
              <w:rPr>
                <w:b w:val="0"/>
                <w:szCs w:val="24"/>
              </w:rPr>
            </w:pPr>
            <w:r w:rsidRPr="00557925">
              <w:rPr>
                <w:b w:val="0"/>
                <w:szCs w:val="24"/>
              </w:rPr>
              <w:t>Кол-во</w:t>
            </w:r>
          </w:p>
        </w:tc>
      </w:tr>
      <w:tr w:rsidR="00B30C7D" w:rsidRPr="00557925" w:rsidTr="00907A37">
        <w:tc>
          <w:tcPr>
            <w:tcW w:w="847" w:type="dxa"/>
            <w:vAlign w:val="center"/>
          </w:tcPr>
          <w:p w:rsidR="00B30C7D" w:rsidRPr="00907A37" w:rsidRDefault="00B30C7D" w:rsidP="00907A37">
            <w:pPr>
              <w:spacing w:after="0" w:line="340" w:lineRule="exact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A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272" w:type="dxa"/>
            <w:vAlign w:val="center"/>
          </w:tcPr>
          <w:p w:rsidR="00B30C7D" w:rsidRPr="00557925" w:rsidRDefault="00B30C7D" w:rsidP="00907A37">
            <w:pPr>
              <w:spacing w:after="0" w:line="340" w:lineRule="exact"/>
              <w:ind w:left="-57" w:right="-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топографической съемки местонахождения водозабора ГЭС-6</w:t>
            </w:r>
          </w:p>
        </w:tc>
        <w:tc>
          <w:tcPr>
            <w:tcW w:w="1255" w:type="dxa"/>
            <w:vAlign w:val="center"/>
          </w:tcPr>
          <w:p w:rsidR="00B30C7D" w:rsidRPr="00557925" w:rsidRDefault="00B30C7D" w:rsidP="00907A37">
            <w:pPr>
              <w:pStyle w:val="1"/>
              <w:spacing w:line="340" w:lineRule="exact"/>
              <w:ind w:left="-57" w:right="-57"/>
              <w:contextualSpacing/>
              <w:rPr>
                <w:b w:val="0"/>
                <w:szCs w:val="24"/>
              </w:rPr>
            </w:pPr>
            <w:r w:rsidRPr="00557925">
              <w:rPr>
                <w:b w:val="0"/>
                <w:szCs w:val="24"/>
              </w:rPr>
              <w:t>водозабор</w:t>
            </w:r>
          </w:p>
        </w:tc>
        <w:tc>
          <w:tcPr>
            <w:tcW w:w="1124" w:type="dxa"/>
            <w:vAlign w:val="center"/>
          </w:tcPr>
          <w:p w:rsidR="00B30C7D" w:rsidRPr="00557925" w:rsidRDefault="00B30C7D" w:rsidP="00907A37">
            <w:pPr>
              <w:pStyle w:val="1"/>
              <w:spacing w:line="340" w:lineRule="exact"/>
              <w:ind w:left="-57" w:right="-57"/>
              <w:contextualSpacing/>
              <w:rPr>
                <w:b w:val="0"/>
                <w:szCs w:val="24"/>
              </w:rPr>
            </w:pPr>
            <w:r w:rsidRPr="00557925">
              <w:rPr>
                <w:b w:val="0"/>
                <w:szCs w:val="24"/>
              </w:rPr>
              <w:t>1</w:t>
            </w:r>
          </w:p>
        </w:tc>
      </w:tr>
      <w:tr w:rsidR="00B30C7D" w:rsidRPr="00557925" w:rsidTr="00907A37">
        <w:tc>
          <w:tcPr>
            <w:tcW w:w="847" w:type="dxa"/>
            <w:vAlign w:val="center"/>
          </w:tcPr>
          <w:p w:rsidR="00B30C7D" w:rsidRPr="00907A37" w:rsidRDefault="00B30C7D" w:rsidP="00907A37">
            <w:pPr>
              <w:spacing w:after="0" w:line="340" w:lineRule="exact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A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272" w:type="dxa"/>
            <w:vAlign w:val="center"/>
          </w:tcPr>
          <w:p w:rsidR="00B30C7D" w:rsidRPr="00557925" w:rsidRDefault="00B30C7D" w:rsidP="00907A37">
            <w:pPr>
              <w:spacing w:after="0" w:line="340" w:lineRule="exact"/>
              <w:ind w:left="-57" w:right="-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топографической съемки местонахождения выпуска сточных вод ГЭС-6</w:t>
            </w:r>
          </w:p>
        </w:tc>
        <w:tc>
          <w:tcPr>
            <w:tcW w:w="1255" w:type="dxa"/>
            <w:vAlign w:val="center"/>
          </w:tcPr>
          <w:p w:rsidR="00B30C7D" w:rsidRPr="00557925" w:rsidRDefault="00B30C7D" w:rsidP="00907A37">
            <w:pPr>
              <w:pStyle w:val="1"/>
              <w:spacing w:line="340" w:lineRule="exact"/>
              <w:ind w:left="-57" w:right="-57"/>
              <w:contextualSpacing/>
              <w:rPr>
                <w:b w:val="0"/>
                <w:szCs w:val="24"/>
              </w:rPr>
            </w:pPr>
            <w:r w:rsidRPr="00557925">
              <w:rPr>
                <w:b w:val="0"/>
                <w:szCs w:val="24"/>
              </w:rPr>
              <w:t>выпуск</w:t>
            </w:r>
          </w:p>
        </w:tc>
        <w:tc>
          <w:tcPr>
            <w:tcW w:w="1124" w:type="dxa"/>
            <w:vAlign w:val="center"/>
          </w:tcPr>
          <w:p w:rsidR="00B30C7D" w:rsidRPr="00557925" w:rsidRDefault="00B30C7D" w:rsidP="00907A37">
            <w:pPr>
              <w:pStyle w:val="1"/>
              <w:spacing w:line="340" w:lineRule="exact"/>
              <w:ind w:left="-57" w:right="-57"/>
              <w:contextualSpacing/>
              <w:rPr>
                <w:b w:val="0"/>
                <w:szCs w:val="24"/>
              </w:rPr>
            </w:pPr>
            <w:r w:rsidRPr="00557925">
              <w:rPr>
                <w:b w:val="0"/>
                <w:szCs w:val="24"/>
              </w:rPr>
              <w:t>1</w:t>
            </w:r>
          </w:p>
        </w:tc>
      </w:tr>
      <w:tr w:rsidR="00B30C7D" w:rsidRPr="00557925" w:rsidTr="00907A37">
        <w:tc>
          <w:tcPr>
            <w:tcW w:w="847" w:type="dxa"/>
            <w:vAlign w:val="center"/>
          </w:tcPr>
          <w:p w:rsidR="00B30C7D" w:rsidRPr="00907A37" w:rsidRDefault="00B30C7D" w:rsidP="00907A37">
            <w:pPr>
              <w:spacing w:after="0" w:line="340" w:lineRule="exact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A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6272" w:type="dxa"/>
            <w:vAlign w:val="center"/>
          </w:tcPr>
          <w:p w:rsidR="00B30C7D" w:rsidRPr="00557925" w:rsidRDefault="00B30C7D" w:rsidP="00907A37">
            <w:pPr>
              <w:spacing w:after="0" w:line="340" w:lineRule="exact"/>
              <w:ind w:left="-57" w:right="-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топографической съемки местонахождения точек отбора проб на ГЭС-6</w:t>
            </w:r>
          </w:p>
        </w:tc>
        <w:tc>
          <w:tcPr>
            <w:tcW w:w="1255" w:type="dxa"/>
            <w:vAlign w:val="center"/>
          </w:tcPr>
          <w:p w:rsidR="00B30C7D" w:rsidRPr="00557925" w:rsidRDefault="00B30C7D" w:rsidP="00907A37">
            <w:pPr>
              <w:pStyle w:val="1"/>
              <w:spacing w:line="340" w:lineRule="exact"/>
              <w:ind w:left="-57" w:right="-57"/>
              <w:contextualSpacing/>
              <w:rPr>
                <w:b w:val="0"/>
                <w:szCs w:val="24"/>
              </w:rPr>
            </w:pPr>
            <w:r w:rsidRPr="00557925">
              <w:rPr>
                <w:b w:val="0"/>
                <w:szCs w:val="24"/>
              </w:rPr>
              <w:t>точки</w:t>
            </w:r>
          </w:p>
        </w:tc>
        <w:tc>
          <w:tcPr>
            <w:tcW w:w="1124" w:type="dxa"/>
            <w:vAlign w:val="center"/>
          </w:tcPr>
          <w:p w:rsidR="00B30C7D" w:rsidRPr="00557925" w:rsidRDefault="00B30C7D" w:rsidP="00907A37">
            <w:pPr>
              <w:pStyle w:val="1"/>
              <w:spacing w:line="340" w:lineRule="exact"/>
              <w:ind w:left="-57" w:right="-57"/>
              <w:contextualSpacing/>
              <w:rPr>
                <w:b w:val="0"/>
                <w:szCs w:val="24"/>
              </w:rPr>
            </w:pPr>
            <w:r w:rsidRPr="00557925">
              <w:rPr>
                <w:b w:val="0"/>
                <w:szCs w:val="24"/>
              </w:rPr>
              <w:t>3</w:t>
            </w:r>
          </w:p>
        </w:tc>
      </w:tr>
      <w:tr w:rsidR="00B30C7D" w:rsidRPr="00557925" w:rsidTr="00907A37">
        <w:tc>
          <w:tcPr>
            <w:tcW w:w="847" w:type="dxa"/>
            <w:vAlign w:val="center"/>
          </w:tcPr>
          <w:p w:rsidR="00B30C7D" w:rsidRPr="00907A37" w:rsidRDefault="00B30C7D" w:rsidP="00907A37">
            <w:pPr>
              <w:spacing w:after="0" w:line="340" w:lineRule="exact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A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6272" w:type="dxa"/>
            <w:vAlign w:val="center"/>
          </w:tcPr>
          <w:p w:rsidR="00B30C7D" w:rsidRPr="00557925" w:rsidRDefault="00B30C7D" w:rsidP="00907A37">
            <w:pPr>
              <w:spacing w:after="0" w:line="340" w:lineRule="exact"/>
              <w:ind w:left="-57" w:right="-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Определение координат местонахождения дополнительного выпуска сточных </w:t>
            </w:r>
            <w:proofErr w:type="gramStart"/>
            <w:r w:rsidRPr="00557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  ГЭС</w:t>
            </w:r>
            <w:proofErr w:type="gramEnd"/>
            <w:r w:rsidRPr="00557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-9 (выпуск  8а)</w:t>
            </w:r>
          </w:p>
        </w:tc>
        <w:tc>
          <w:tcPr>
            <w:tcW w:w="1255" w:type="dxa"/>
            <w:vAlign w:val="center"/>
          </w:tcPr>
          <w:p w:rsidR="00B30C7D" w:rsidRPr="00557925" w:rsidRDefault="00B30C7D" w:rsidP="00907A37">
            <w:pPr>
              <w:pStyle w:val="1"/>
              <w:spacing w:line="340" w:lineRule="exact"/>
              <w:ind w:left="-57" w:right="-57"/>
              <w:contextualSpacing/>
              <w:rPr>
                <w:b w:val="0"/>
                <w:szCs w:val="24"/>
              </w:rPr>
            </w:pPr>
            <w:r w:rsidRPr="00557925">
              <w:rPr>
                <w:b w:val="0"/>
                <w:szCs w:val="24"/>
              </w:rPr>
              <w:t>выпуск</w:t>
            </w:r>
          </w:p>
        </w:tc>
        <w:tc>
          <w:tcPr>
            <w:tcW w:w="1124" w:type="dxa"/>
            <w:vAlign w:val="center"/>
          </w:tcPr>
          <w:p w:rsidR="00B30C7D" w:rsidRPr="00557925" w:rsidRDefault="00B30C7D" w:rsidP="00907A37">
            <w:pPr>
              <w:pStyle w:val="1"/>
              <w:spacing w:line="340" w:lineRule="exact"/>
              <w:ind w:left="-57" w:right="-57"/>
              <w:contextualSpacing/>
              <w:rPr>
                <w:b w:val="0"/>
                <w:szCs w:val="24"/>
              </w:rPr>
            </w:pPr>
            <w:r w:rsidRPr="00557925">
              <w:rPr>
                <w:b w:val="0"/>
                <w:szCs w:val="24"/>
              </w:rPr>
              <w:t>1</w:t>
            </w:r>
          </w:p>
        </w:tc>
      </w:tr>
      <w:tr w:rsidR="00B30C7D" w:rsidRPr="00557925" w:rsidTr="00907A37">
        <w:tc>
          <w:tcPr>
            <w:tcW w:w="847" w:type="dxa"/>
            <w:vAlign w:val="center"/>
          </w:tcPr>
          <w:p w:rsidR="00B30C7D" w:rsidRPr="00907A37" w:rsidRDefault="00B30C7D" w:rsidP="00907A37">
            <w:pPr>
              <w:spacing w:after="0" w:line="340" w:lineRule="exact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A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6272" w:type="dxa"/>
            <w:vAlign w:val="center"/>
          </w:tcPr>
          <w:p w:rsidR="00B30C7D" w:rsidRPr="00557925" w:rsidRDefault="00B30C7D" w:rsidP="00907A37">
            <w:pPr>
              <w:spacing w:after="0" w:line="340" w:lineRule="exact"/>
              <w:ind w:left="-57" w:right="-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координат местонахождения дополнительного выпуска сточных вод - выпуск 5а</w:t>
            </w:r>
          </w:p>
          <w:p w:rsidR="00B30C7D" w:rsidRPr="00557925" w:rsidRDefault="00B30C7D" w:rsidP="00907A37">
            <w:pPr>
              <w:spacing w:after="0" w:line="340" w:lineRule="exact"/>
              <w:ind w:left="-57" w:right="-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spellStart"/>
            <w:r w:rsidRPr="00557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хоз</w:t>
            </w:r>
            <w:proofErr w:type="spellEnd"/>
            <w:r w:rsidRPr="00557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-бытовые сточные воды после УОСВ)</w:t>
            </w:r>
          </w:p>
        </w:tc>
        <w:tc>
          <w:tcPr>
            <w:tcW w:w="1255" w:type="dxa"/>
            <w:vAlign w:val="center"/>
          </w:tcPr>
          <w:p w:rsidR="00B30C7D" w:rsidRPr="00557925" w:rsidRDefault="00B30C7D" w:rsidP="00907A37">
            <w:pPr>
              <w:pStyle w:val="1"/>
              <w:spacing w:line="340" w:lineRule="exact"/>
              <w:ind w:left="-57" w:right="-57"/>
              <w:contextualSpacing/>
              <w:rPr>
                <w:b w:val="0"/>
                <w:szCs w:val="24"/>
              </w:rPr>
            </w:pPr>
            <w:r w:rsidRPr="00557925">
              <w:rPr>
                <w:b w:val="0"/>
                <w:szCs w:val="24"/>
              </w:rPr>
              <w:t>выпуск</w:t>
            </w:r>
          </w:p>
        </w:tc>
        <w:tc>
          <w:tcPr>
            <w:tcW w:w="1124" w:type="dxa"/>
            <w:vAlign w:val="center"/>
          </w:tcPr>
          <w:p w:rsidR="00B30C7D" w:rsidRPr="00557925" w:rsidRDefault="00B30C7D" w:rsidP="00907A37">
            <w:pPr>
              <w:pStyle w:val="1"/>
              <w:spacing w:line="340" w:lineRule="exact"/>
              <w:ind w:left="-57" w:right="-57"/>
              <w:contextualSpacing/>
              <w:rPr>
                <w:b w:val="0"/>
                <w:szCs w:val="24"/>
              </w:rPr>
            </w:pPr>
            <w:r w:rsidRPr="00557925">
              <w:rPr>
                <w:b w:val="0"/>
                <w:szCs w:val="24"/>
              </w:rPr>
              <w:t>1</w:t>
            </w:r>
          </w:p>
        </w:tc>
      </w:tr>
      <w:tr w:rsidR="00B30C7D" w:rsidRPr="00557925" w:rsidTr="00907A37">
        <w:tc>
          <w:tcPr>
            <w:tcW w:w="847" w:type="dxa"/>
            <w:vAlign w:val="center"/>
          </w:tcPr>
          <w:p w:rsidR="00B30C7D" w:rsidRPr="00907A37" w:rsidRDefault="00B30C7D" w:rsidP="00907A37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907A37">
              <w:rPr>
                <w:rFonts w:ascii="Times New Roman" w:hAnsi="Times New Roman" w:cs="Times New Roman"/>
                <w:bCs/>
              </w:rPr>
              <w:t>6.</w:t>
            </w:r>
          </w:p>
        </w:tc>
        <w:tc>
          <w:tcPr>
            <w:tcW w:w="6272" w:type="dxa"/>
            <w:vAlign w:val="center"/>
          </w:tcPr>
          <w:p w:rsidR="00B30C7D" w:rsidRPr="00557925" w:rsidRDefault="00B30C7D" w:rsidP="00907A37">
            <w:pPr>
              <w:spacing w:after="0" w:line="340" w:lineRule="exact"/>
              <w:ind w:left="-57" w:right="-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инженерно-топографического плана по ГЭС-6</w:t>
            </w:r>
          </w:p>
          <w:p w:rsidR="00B30C7D" w:rsidRPr="00557925" w:rsidRDefault="00B30C7D" w:rsidP="00907A37">
            <w:pPr>
              <w:spacing w:after="0" w:line="340" w:lineRule="exact"/>
              <w:ind w:left="-57" w:right="-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(+ электронная версия)</w:t>
            </w:r>
          </w:p>
        </w:tc>
        <w:tc>
          <w:tcPr>
            <w:tcW w:w="1255" w:type="dxa"/>
            <w:vAlign w:val="center"/>
          </w:tcPr>
          <w:p w:rsidR="00B30C7D" w:rsidRPr="00557925" w:rsidRDefault="00B30C7D" w:rsidP="00907A37">
            <w:pPr>
              <w:spacing w:after="0" w:line="340" w:lineRule="exact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124" w:type="dxa"/>
            <w:vAlign w:val="center"/>
          </w:tcPr>
          <w:p w:rsidR="00B30C7D" w:rsidRPr="00557925" w:rsidRDefault="00B30C7D" w:rsidP="00907A37">
            <w:pPr>
              <w:spacing w:after="0" w:line="340" w:lineRule="exact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B30C7D" w:rsidRPr="00557925" w:rsidTr="00907A37">
        <w:tc>
          <w:tcPr>
            <w:tcW w:w="847" w:type="dxa"/>
            <w:vAlign w:val="center"/>
          </w:tcPr>
          <w:p w:rsidR="00B30C7D" w:rsidRPr="00907A37" w:rsidRDefault="00B30C7D" w:rsidP="00907A37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907A37">
              <w:rPr>
                <w:rFonts w:ascii="Times New Roman" w:hAnsi="Times New Roman" w:cs="Times New Roman"/>
                <w:bCs/>
              </w:rPr>
              <w:t>7.</w:t>
            </w:r>
          </w:p>
        </w:tc>
        <w:tc>
          <w:tcPr>
            <w:tcW w:w="6272" w:type="dxa"/>
            <w:vAlign w:val="center"/>
          </w:tcPr>
          <w:p w:rsidR="00B30C7D" w:rsidRPr="00557925" w:rsidRDefault="00B30C7D" w:rsidP="00907A37">
            <w:pPr>
              <w:spacing w:after="0" w:line="340" w:lineRule="exact"/>
              <w:ind w:left="-57" w:right="-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57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Нанесение  координат</w:t>
            </w:r>
            <w:proofErr w:type="gramEnd"/>
            <w:r w:rsidRPr="00557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выпусков ГЭС-9 и ГЭС-12  на имеющиеся топографические планы</w:t>
            </w:r>
          </w:p>
        </w:tc>
        <w:tc>
          <w:tcPr>
            <w:tcW w:w="1255" w:type="dxa"/>
            <w:vAlign w:val="center"/>
          </w:tcPr>
          <w:p w:rsidR="00B30C7D" w:rsidRPr="00557925" w:rsidRDefault="00B30C7D" w:rsidP="00907A37">
            <w:pPr>
              <w:spacing w:after="0" w:line="340" w:lineRule="exact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124" w:type="dxa"/>
            <w:vAlign w:val="center"/>
          </w:tcPr>
          <w:p w:rsidR="00B30C7D" w:rsidRPr="00557925" w:rsidRDefault="00B30C7D" w:rsidP="00907A37">
            <w:pPr>
              <w:spacing w:after="0" w:line="340" w:lineRule="exact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</w:tbl>
    <w:p w:rsidR="00907A37" w:rsidRDefault="00907A37" w:rsidP="00907A37">
      <w:pPr>
        <w:spacing w:after="0" w:line="340" w:lineRule="exact"/>
        <w:ind w:right="-57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137E" w:rsidRDefault="00EF137E" w:rsidP="00907A37">
      <w:pPr>
        <w:spacing w:after="0" w:line="340" w:lineRule="exact"/>
        <w:ind w:right="-57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6392" w:rsidRPr="007A35D8" w:rsidRDefault="00B30C7D" w:rsidP="00907A37">
      <w:pPr>
        <w:spacing w:after="0" w:line="340" w:lineRule="exact"/>
        <w:ind w:right="-57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07A37">
        <w:rPr>
          <w:rFonts w:ascii="Times New Roman" w:hAnsi="Times New Roman" w:cs="Times New Roman"/>
          <w:b/>
          <w:sz w:val="24"/>
          <w:szCs w:val="24"/>
        </w:rPr>
        <w:lastRenderedPageBreak/>
        <w:t>3</w:t>
      </w:r>
      <w:r w:rsidRPr="00907A3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="00EE1125" w:rsidRPr="00907A3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</w:t>
      </w:r>
      <w:r w:rsidR="00EE1125" w:rsidRPr="007A35D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бования к Исполнителю и организации производства работ.</w:t>
      </w:r>
    </w:p>
    <w:p w:rsidR="00907A37" w:rsidRDefault="00EE1125" w:rsidP="00BE2B83">
      <w:pPr>
        <w:spacing w:after="0" w:line="340" w:lineRule="exact"/>
        <w:ind w:left="-57" w:right="-57"/>
        <w:contextualSpacing/>
        <w:rPr>
          <w:b/>
          <w:szCs w:val="24"/>
        </w:rPr>
      </w:pPr>
      <w:r w:rsidRPr="007A35D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3.1. Требования к организации производства работ и их качеству</w:t>
      </w:r>
      <w:r w:rsidRPr="005A7854">
        <w:rPr>
          <w:b/>
          <w:szCs w:val="24"/>
        </w:rPr>
        <w:t>:</w:t>
      </w:r>
      <w:r w:rsidR="00B30C7D">
        <w:rPr>
          <w:b/>
          <w:szCs w:val="24"/>
        </w:rPr>
        <w:t xml:space="preserve">   </w:t>
      </w:r>
    </w:p>
    <w:p w:rsidR="00907A37" w:rsidRDefault="00557925" w:rsidP="00907A37">
      <w:pPr>
        <w:spacing w:after="0" w:line="340" w:lineRule="exact"/>
        <w:ind w:left="-57" w:right="-5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b/>
        </w:rPr>
        <w:t>-</w:t>
      </w:r>
      <w:r w:rsidR="00B30C7D" w:rsidRPr="00557925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Работы по топографической съемке водозаборов и выпусков сточных вод ГЭС-6,</w:t>
      </w:r>
      <w:r w:rsidR="00907A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30C7D" w:rsidRPr="00557925">
        <w:rPr>
          <w:rFonts w:ascii="Times New Roman" w:eastAsia="Times New Roman" w:hAnsi="Times New Roman" w:cs="Times New Roman"/>
          <w:sz w:val="24"/>
          <w:szCs w:val="24"/>
          <w:lang w:eastAsia="ru-RU"/>
        </w:rPr>
        <w:t>ГЭС-9, ГЭС-12 каскада Ладожских ГЭС должны соответствовать требованиям нормативных актов, регулирующих вопросы охраны окружающей природной среды.</w:t>
      </w:r>
    </w:p>
    <w:p w:rsidR="00BE2B83" w:rsidRPr="00BE2B83" w:rsidRDefault="00557925" w:rsidP="00907A37">
      <w:pPr>
        <w:spacing w:after="0" w:line="340" w:lineRule="exact"/>
        <w:ind w:left="-57" w:right="-5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B30C7D" w:rsidRPr="005579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 проводится силами специализированной организации, имеющей лицензию </w:t>
      </w:r>
      <w:r w:rsidR="00BE2B83" w:rsidRPr="00BE2B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</w:t>
      </w:r>
      <w:r w:rsidR="00BE2B83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осуществление</w:t>
      </w:r>
      <w:r w:rsidR="00BE2B83" w:rsidRPr="00BE2B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геодезических и картографических работ</w:t>
      </w:r>
      <w:r w:rsidR="00BE2B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E2B83" w:rsidRPr="00BE2B83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федерального назначения.</w:t>
      </w:r>
    </w:p>
    <w:p w:rsidR="00B30C7D" w:rsidRPr="00557925" w:rsidRDefault="00B30C7D" w:rsidP="00BE2B83">
      <w:pPr>
        <w:spacing w:after="0" w:line="340" w:lineRule="exact"/>
        <w:ind w:left="-57" w:right="-5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925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Выполнение требований нормативно-технической документации:</w:t>
      </w:r>
    </w:p>
    <w:p w:rsidR="00B30C7D" w:rsidRPr="00557925" w:rsidRDefault="00557925" w:rsidP="00557925">
      <w:pPr>
        <w:spacing w:after="0" w:line="340" w:lineRule="exact"/>
        <w:ind w:left="-57" w:right="-5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925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B30C7D" w:rsidRPr="005579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Закона РФ «Об охране окружающей среды» № 7-ФЗ от 10.01.2002 г. </w:t>
      </w:r>
    </w:p>
    <w:p w:rsidR="00B30C7D" w:rsidRPr="00557925" w:rsidRDefault="00557925" w:rsidP="00557925">
      <w:pPr>
        <w:spacing w:after="0" w:line="340" w:lineRule="exact"/>
        <w:ind w:left="-57" w:right="-5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925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B30C7D" w:rsidRPr="005579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Закона РФ «О лицензировании отдельных видов деятельности» №128-ФЗ от 08.08.01.</w:t>
      </w:r>
    </w:p>
    <w:p w:rsidR="00AB4073" w:rsidRDefault="00557925" w:rsidP="007A35D8">
      <w:pPr>
        <w:spacing w:after="0" w:line="340" w:lineRule="exact"/>
        <w:ind w:left="-57" w:right="-5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925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B30C7D" w:rsidRPr="005579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Закона РФ «О санитарно-эпидемиологическом благополучии населения» №52-ФЗ от </w:t>
      </w:r>
      <w:r w:rsidR="007A35D8">
        <w:rPr>
          <w:rFonts w:ascii="Times New Roman" w:eastAsia="Times New Roman" w:hAnsi="Times New Roman" w:cs="Times New Roman"/>
          <w:sz w:val="24"/>
          <w:szCs w:val="24"/>
          <w:lang w:eastAsia="ru-RU"/>
        </w:rPr>
        <w:t>30.03.1999 г.</w:t>
      </w:r>
    </w:p>
    <w:p w:rsidR="00B30C7D" w:rsidRPr="00557925" w:rsidRDefault="00557925" w:rsidP="007A35D8">
      <w:pPr>
        <w:spacing w:after="0" w:line="340" w:lineRule="exact"/>
        <w:ind w:left="-57" w:right="-5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925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B30C7D" w:rsidRPr="005579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РД 34.03.102-94. Положения о системе отраслевого надзора за безопасностью гидротехнических сооружений электростанций.</w:t>
      </w:r>
    </w:p>
    <w:p w:rsidR="00B30C7D" w:rsidRPr="00557925" w:rsidRDefault="00557925" w:rsidP="00557925">
      <w:pPr>
        <w:spacing w:after="0" w:line="340" w:lineRule="exact"/>
        <w:ind w:left="-57" w:right="-5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925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B30C7D" w:rsidRPr="005579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Основных нормативно-правовых актов, действующих в области государственного регулирования безопасности ГТС (приложение № 1 Приказа № 1163 от 29.12.2006г. </w:t>
      </w:r>
      <w:proofErr w:type="spellStart"/>
      <w:r w:rsidR="00B30C7D" w:rsidRPr="00557925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Ростехнадзора</w:t>
      </w:r>
      <w:proofErr w:type="spellEnd"/>
      <w:r w:rsidR="00B30C7D" w:rsidRPr="00557925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907A37" w:rsidRDefault="00557925" w:rsidP="007A35D8">
      <w:pPr>
        <w:spacing w:after="0" w:line="340" w:lineRule="exact"/>
        <w:ind w:left="-57" w:right="-5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925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B30C7D" w:rsidRPr="005579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Действующих норм СНИП на производство инженерно-геодезических работ:</w:t>
      </w:r>
      <w:r w:rsidR="007A35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</w:p>
    <w:p w:rsidR="00B30C7D" w:rsidRPr="00557925" w:rsidRDefault="00557925" w:rsidP="00907A37">
      <w:pPr>
        <w:spacing w:after="0" w:line="340" w:lineRule="exact"/>
        <w:ind w:left="-57" w:right="-5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925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B30C7D" w:rsidRPr="005579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«Инструкции по топографическим съемкам масштабов 1:5000 – 1:500», Москва, «Недра», 1982 г.</w:t>
      </w:r>
    </w:p>
    <w:p w:rsidR="00C04564" w:rsidRPr="00557925" w:rsidRDefault="00557925" w:rsidP="00557925">
      <w:pPr>
        <w:spacing w:after="0" w:line="340" w:lineRule="exact"/>
        <w:ind w:left="-57" w:right="-5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925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B30C7D" w:rsidRPr="005579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«Инструкции по нанесению условных знаков для планов масштабов 1:5000 – 1:500», </w:t>
      </w:r>
      <w:proofErr w:type="spellStart"/>
      <w:r w:rsidR="00B30C7D" w:rsidRPr="00557925">
        <w:rPr>
          <w:rFonts w:ascii="Times New Roman" w:eastAsia="Times New Roman" w:hAnsi="Times New Roman" w:cs="Times New Roman"/>
          <w:sz w:val="24"/>
          <w:szCs w:val="24"/>
          <w:lang w:eastAsia="ru-RU"/>
        </w:rPr>
        <w:t>ГУКиК</w:t>
      </w:r>
      <w:proofErr w:type="spellEnd"/>
      <w:r w:rsidR="00B30C7D" w:rsidRPr="00557925">
        <w:rPr>
          <w:rFonts w:ascii="Times New Roman" w:eastAsia="Times New Roman" w:hAnsi="Times New Roman" w:cs="Times New Roman"/>
          <w:sz w:val="24"/>
          <w:szCs w:val="24"/>
          <w:lang w:eastAsia="ru-RU"/>
        </w:rPr>
        <w:t>, Москва, 1986</w:t>
      </w:r>
      <w:r w:rsidR="00AB40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30C7D" w:rsidRPr="00557925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143DC3" w:rsidRDefault="00C04564" w:rsidP="005A7854">
      <w:pPr>
        <w:pStyle w:val="ac"/>
        <w:tabs>
          <w:tab w:val="left" w:pos="0"/>
        </w:tabs>
        <w:spacing w:line="340" w:lineRule="exact"/>
        <w:ind w:left="-57" w:right="-57"/>
        <w:contextualSpacing/>
        <w:jc w:val="both"/>
        <w:rPr>
          <w:szCs w:val="24"/>
        </w:rPr>
      </w:pPr>
      <w:r w:rsidRPr="005A7854">
        <w:rPr>
          <w:szCs w:val="24"/>
        </w:rPr>
        <w:t xml:space="preserve"> </w:t>
      </w:r>
      <w:r w:rsidR="00EE1125" w:rsidRPr="005A7854">
        <w:rPr>
          <w:b/>
          <w:szCs w:val="24"/>
        </w:rPr>
        <w:t>3</w:t>
      </w:r>
      <w:r w:rsidR="00680F0A" w:rsidRPr="005A7854">
        <w:rPr>
          <w:b/>
          <w:szCs w:val="24"/>
        </w:rPr>
        <w:t>.</w:t>
      </w:r>
      <w:r w:rsidR="00EE1125" w:rsidRPr="005A7854">
        <w:rPr>
          <w:b/>
          <w:szCs w:val="24"/>
        </w:rPr>
        <w:t>2.</w:t>
      </w:r>
      <w:r w:rsidR="00680F0A" w:rsidRPr="005A7854">
        <w:rPr>
          <w:b/>
          <w:szCs w:val="24"/>
        </w:rPr>
        <w:t xml:space="preserve"> Требования к Исполнителю</w:t>
      </w:r>
      <w:r w:rsidR="00680F0A" w:rsidRPr="005A7854">
        <w:rPr>
          <w:szCs w:val="24"/>
        </w:rPr>
        <w:t>.</w:t>
      </w:r>
    </w:p>
    <w:p w:rsidR="00143DC3" w:rsidRPr="005A7854" w:rsidRDefault="00C04564" w:rsidP="005A7854">
      <w:pPr>
        <w:pStyle w:val="ac"/>
        <w:tabs>
          <w:tab w:val="left" w:pos="0"/>
        </w:tabs>
        <w:spacing w:line="340" w:lineRule="exact"/>
        <w:ind w:left="-57" w:right="-57"/>
        <w:contextualSpacing/>
        <w:jc w:val="both"/>
        <w:rPr>
          <w:szCs w:val="24"/>
        </w:rPr>
      </w:pPr>
      <w:r w:rsidRPr="005A7854">
        <w:rPr>
          <w:b/>
          <w:szCs w:val="24"/>
        </w:rPr>
        <w:t>3</w:t>
      </w:r>
      <w:r w:rsidR="00680F0A" w:rsidRPr="005A7854">
        <w:rPr>
          <w:b/>
          <w:szCs w:val="24"/>
        </w:rPr>
        <w:t>.2.1. Общие требования</w:t>
      </w:r>
      <w:r w:rsidR="00680F0A" w:rsidRPr="005A7854">
        <w:rPr>
          <w:szCs w:val="24"/>
        </w:rPr>
        <w:t>:</w:t>
      </w:r>
    </w:p>
    <w:p w:rsidR="00C04564" w:rsidRPr="005A7854" w:rsidRDefault="00CB6C46" w:rsidP="00D12D7C">
      <w:pPr>
        <w:suppressAutoHyphens/>
        <w:spacing w:after="0" w:line="276" w:lineRule="auto"/>
        <w:ind w:left="-57" w:right="-5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854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DF103F">
        <w:rPr>
          <w:rFonts w:ascii="Times New Roman" w:eastAsia="Times New Roman" w:hAnsi="Times New Roman" w:cs="Times New Roman"/>
          <w:sz w:val="24"/>
          <w:szCs w:val="24"/>
          <w:lang w:eastAsia="ru-RU"/>
        </w:rPr>
        <w:t>опыт работы по топо</w:t>
      </w:r>
      <w:r w:rsidR="005579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графической </w:t>
      </w:r>
      <w:r w:rsidR="00DF103F">
        <w:rPr>
          <w:rFonts w:ascii="Times New Roman" w:eastAsia="Times New Roman" w:hAnsi="Times New Roman" w:cs="Times New Roman"/>
          <w:sz w:val="24"/>
          <w:szCs w:val="24"/>
          <w:lang w:eastAsia="ru-RU"/>
        </w:rPr>
        <w:t>съёмке</w:t>
      </w:r>
      <w:r w:rsidR="00C04564" w:rsidRPr="005A78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менее 3-х лет;</w:t>
      </w:r>
    </w:p>
    <w:p w:rsidR="00907A37" w:rsidRDefault="00CB6C46" w:rsidP="00907A37">
      <w:pPr>
        <w:suppressAutoHyphens/>
        <w:spacing w:after="0" w:line="340" w:lineRule="exact"/>
        <w:ind w:left="-57" w:right="-5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8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-наличие Свидетельства о членстве в СРО с допусками на виды работ, которые оказывают влияние </w:t>
      </w:r>
      <w:r w:rsidRPr="00AB5E4E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</w:p>
    <w:p w:rsidR="00907A37" w:rsidRDefault="00CB6C46" w:rsidP="00907A37">
      <w:pPr>
        <w:suppressAutoHyphens/>
        <w:spacing w:after="0" w:line="340" w:lineRule="exact"/>
        <w:ind w:left="-57" w:right="-5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5E4E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безопасность оборудования, зданий, сооружений, в том числе разрешение на виды работ перечня, утвержденного Приказом</w:t>
      </w:r>
      <w:r w:rsidRPr="00AB5E4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B5E4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Приказу Министерства Регионального развити</w:t>
      </w:r>
      <w:r w:rsidR="00907A37">
        <w:rPr>
          <w:rFonts w:ascii="Times New Roman" w:eastAsia="Times New Roman" w:hAnsi="Times New Roman" w:cs="Times New Roman"/>
          <w:sz w:val="24"/>
          <w:szCs w:val="24"/>
          <w:lang w:eastAsia="ru-RU"/>
        </w:rPr>
        <w:t>я РФ от 30.12.09 г. №624 (</w:t>
      </w:r>
      <w:r w:rsidR="00DF103F">
        <w:rPr>
          <w:rFonts w:ascii="Times New Roman" w:eastAsia="Times New Roman" w:hAnsi="Times New Roman" w:cs="Times New Roman"/>
          <w:sz w:val="24"/>
          <w:szCs w:val="24"/>
          <w:lang w:eastAsia="ru-RU"/>
        </w:rPr>
        <w:t>пп.1.3</w:t>
      </w:r>
      <w:r w:rsidRPr="00AB5E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раздела </w:t>
      </w:r>
      <w:r w:rsidRPr="00AB5E4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r w:rsidR="005324E3" w:rsidRPr="005324E3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="005324E3">
        <w:rPr>
          <w:rFonts w:ascii="Times New Roman" w:hAnsi="Times New Roman" w:cs="Times New Roman"/>
          <w:color w:val="000000"/>
          <w:sz w:val="18"/>
          <w:szCs w:val="18"/>
        </w:rPr>
        <w:t>«</w:t>
      </w:r>
      <w:r w:rsidR="005324E3" w:rsidRPr="005324E3">
        <w:rPr>
          <w:rFonts w:ascii="Times New Roman" w:hAnsi="Times New Roman" w:cs="Times New Roman"/>
          <w:color w:val="000000"/>
          <w:sz w:val="24"/>
          <w:szCs w:val="24"/>
        </w:rPr>
        <w:t>Создание и обновление инженерно-топографических планов в масштабах 1:200-1:5000, в том числе в цифровой форме, съемка подземных коммуникаций и сооружений</w:t>
      </w:r>
      <w:r w:rsidR="005324E3">
        <w:rPr>
          <w:rFonts w:ascii="Times New Roman" w:hAnsi="Times New Roman" w:cs="Times New Roman"/>
          <w:color w:val="000000"/>
          <w:sz w:val="24"/>
          <w:szCs w:val="24"/>
        </w:rPr>
        <w:t>»</w:t>
      </w:r>
      <w:r w:rsidR="007A35D8" w:rsidRPr="005324E3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:rsidR="00907A37" w:rsidRDefault="00AB5E4E" w:rsidP="00907A37">
      <w:pPr>
        <w:suppressAutoHyphens/>
        <w:spacing w:after="0" w:line="340" w:lineRule="exact"/>
        <w:ind w:left="-57" w:right="-5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5E4E">
        <w:rPr>
          <w:rFonts w:ascii="Times New Roman" w:hAnsi="Times New Roman" w:cs="Times New Roman"/>
          <w:sz w:val="24"/>
          <w:szCs w:val="24"/>
        </w:rPr>
        <w:t>- объект</w:t>
      </w:r>
      <w:r w:rsidR="00DF103F">
        <w:rPr>
          <w:rFonts w:ascii="Times New Roman" w:hAnsi="Times New Roman" w:cs="Times New Roman"/>
          <w:sz w:val="24"/>
          <w:szCs w:val="24"/>
        </w:rPr>
        <w:t>ы</w:t>
      </w:r>
      <w:r w:rsidRPr="00AB5E4E">
        <w:rPr>
          <w:rFonts w:ascii="Times New Roman" w:hAnsi="Times New Roman" w:cs="Times New Roman"/>
          <w:sz w:val="24"/>
          <w:szCs w:val="24"/>
        </w:rPr>
        <w:t xml:space="preserve"> ГЭС-9</w:t>
      </w:r>
      <w:r w:rsidR="00DF103F">
        <w:rPr>
          <w:rFonts w:ascii="Times New Roman" w:hAnsi="Times New Roman" w:cs="Times New Roman"/>
          <w:sz w:val="24"/>
          <w:szCs w:val="24"/>
        </w:rPr>
        <w:t>,12 относя</w:t>
      </w:r>
      <w:r w:rsidRPr="00AB5E4E">
        <w:rPr>
          <w:rFonts w:ascii="Times New Roman" w:hAnsi="Times New Roman" w:cs="Times New Roman"/>
          <w:sz w:val="24"/>
          <w:szCs w:val="24"/>
        </w:rPr>
        <w:t xml:space="preserve">тся к особо опасным и технически сложным в соответствии со статьей 48.1 Градостроительного кодекса РФ </w:t>
      </w:r>
      <w:proofErr w:type="gramStart"/>
      <w:r w:rsidRPr="00AB5E4E">
        <w:rPr>
          <w:rFonts w:ascii="Times New Roman" w:hAnsi="Times New Roman" w:cs="Times New Roman"/>
          <w:sz w:val="24"/>
          <w:szCs w:val="24"/>
        </w:rPr>
        <w:t xml:space="preserve">( </w:t>
      </w:r>
      <w:r w:rsidRPr="00AB5E4E">
        <w:rPr>
          <w:rFonts w:ascii="Times New Roman" w:hAnsi="Times New Roman" w:cs="Times New Roman"/>
          <w:sz w:val="24"/>
          <w:szCs w:val="24"/>
          <w:lang w:val="en-US"/>
        </w:rPr>
        <w:t>II</w:t>
      </w:r>
      <w:proofErr w:type="gramEnd"/>
      <w:r w:rsidRPr="00AB5E4E">
        <w:rPr>
          <w:rFonts w:ascii="Times New Roman" w:hAnsi="Times New Roman" w:cs="Times New Roman"/>
          <w:sz w:val="24"/>
          <w:szCs w:val="24"/>
        </w:rPr>
        <w:t xml:space="preserve"> класс опасности);</w:t>
      </w:r>
    </w:p>
    <w:p w:rsidR="00907A37" w:rsidRDefault="00AB5E4E" w:rsidP="00907A37">
      <w:pPr>
        <w:suppressAutoHyphens/>
        <w:spacing w:after="0" w:line="340" w:lineRule="exact"/>
        <w:ind w:left="-57" w:right="-5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5E4E">
        <w:rPr>
          <w:rFonts w:ascii="Times New Roman" w:hAnsi="Times New Roman" w:cs="Times New Roman"/>
          <w:sz w:val="24"/>
          <w:szCs w:val="24"/>
        </w:rPr>
        <w:t xml:space="preserve">- объект ГЭС-6 не относится к особо опасным и технически сложным в соответствии со статьей 48.1 Градостроительного кодекса РФ </w:t>
      </w:r>
      <w:proofErr w:type="gramStart"/>
      <w:r w:rsidRPr="00AB5E4E">
        <w:rPr>
          <w:rFonts w:ascii="Times New Roman" w:hAnsi="Times New Roman" w:cs="Times New Roman"/>
          <w:sz w:val="24"/>
          <w:szCs w:val="24"/>
        </w:rPr>
        <w:t xml:space="preserve">( </w:t>
      </w:r>
      <w:r w:rsidRPr="00AB5E4E">
        <w:rPr>
          <w:rFonts w:ascii="Times New Roman" w:hAnsi="Times New Roman" w:cs="Times New Roman"/>
          <w:sz w:val="24"/>
          <w:szCs w:val="24"/>
          <w:lang w:val="en-US"/>
        </w:rPr>
        <w:t>III</w:t>
      </w:r>
      <w:proofErr w:type="gramEnd"/>
      <w:r w:rsidR="007A35D8">
        <w:rPr>
          <w:rFonts w:ascii="Times New Roman" w:hAnsi="Times New Roman" w:cs="Times New Roman"/>
          <w:sz w:val="24"/>
          <w:szCs w:val="24"/>
        </w:rPr>
        <w:t xml:space="preserve"> класс опа</w:t>
      </w:r>
      <w:r w:rsidR="00847BA3">
        <w:rPr>
          <w:rFonts w:ascii="Times New Roman" w:hAnsi="Times New Roman" w:cs="Times New Roman"/>
          <w:sz w:val="24"/>
          <w:szCs w:val="24"/>
        </w:rPr>
        <w:t>сности).</w:t>
      </w:r>
    </w:p>
    <w:p w:rsidR="00907A37" w:rsidRDefault="00C04564" w:rsidP="00907A37">
      <w:pPr>
        <w:suppressAutoHyphens/>
        <w:spacing w:after="0" w:line="340" w:lineRule="exact"/>
        <w:ind w:left="-57" w:right="-5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A7854">
        <w:rPr>
          <w:rFonts w:ascii="Times New Roman" w:hAnsi="Times New Roman" w:cs="Times New Roman"/>
          <w:b/>
          <w:sz w:val="24"/>
          <w:szCs w:val="24"/>
        </w:rPr>
        <w:t>3</w:t>
      </w:r>
      <w:r w:rsidR="006C2B0E" w:rsidRPr="005A7854">
        <w:rPr>
          <w:rFonts w:ascii="Times New Roman" w:hAnsi="Times New Roman" w:cs="Times New Roman"/>
          <w:b/>
          <w:sz w:val="24"/>
          <w:szCs w:val="24"/>
        </w:rPr>
        <w:t>.</w:t>
      </w:r>
      <w:r w:rsidR="00847B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2.2.</w:t>
      </w:r>
      <w:r w:rsidR="006C2B0E" w:rsidRPr="005A785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Специальные требования:</w:t>
      </w:r>
    </w:p>
    <w:p w:rsidR="00907A37" w:rsidRDefault="00847BA3" w:rsidP="00907A37">
      <w:pPr>
        <w:suppressAutoHyphens/>
        <w:spacing w:after="0" w:line="340" w:lineRule="exact"/>
        <w:ind w:left="-57" w:right="-5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t>-</w:t>
      </w:r>
      <w:r w:rsidR="00B30C7D" w:rsidRPr="00557925">
        <w:rPr>
          <w:rFonts w:ascii="Times New Roman" w:hAnsi="Times New Roman" w:cs="Times New Roman"/>
          <w:sz w:val="24"/>
          <w:szCs w:val="24"/>
        </w:rPr>
        <w:t>Подрядчик должен обеспечить выполнение требований:</w:t>
      </w:r>
    </w:p>
    <w:p w:rsidR="00907A37" w:rsidRDefault="007A35D8" w:rsidP="00907A37">
      <w:pPr>
        <w:suppressAutoHyphens/>
        <w:spacing w:after="0" w:line="340" w:lineRule="exact"/>
        <w:ind w:left="-57" w:right="-5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B30C7D" w:rsidRPr="007A35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Наличие Свидетельства о внесении юридического лица </w:t>
      </w:r>
      <w:r w:rsidR="00847BA3">
        <w:rPr>
          <w:rFonts w:ascii="Times New Roman" w:eastAsia="Times New Roman" w:hAnsi="Times New Roman" w:cs="Times New Roman"/>
          <w:sz w:val="24"/>
          <w:szCs w:val="24"/>
          <w:lang w:eastAsia="ru-RU"/>
        </w:rPr>
        <w:t>в Единый государственный реестр;</w:t>
      </w:r>
    </w:p>
    <w:p w:rsidR="00907A37" w:rsidRDefault="007A35D8" w:rsidP="00907A37">
      <w:pPr>
        <w:suppressAutoHyphens/>
        <w:spacing w:after="0" w:line="340" w:lineRule="exact"/>
        <w:ind w:left="-57" w:right="-5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B30C7D" w:rsidRPr="007A35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Наличие у Подрядчика </w:t>
      </w:r>
      <w:r w:rsidR="00907A37" w:rsidRPr="00557925">
        <w:rPr>
          <w:rFonts w:ascii="Times New Roman" w:eastAsia="Times New Roman" w:hAnsi="Times New Roman" w:cs="Times New Roman"/>
          <w:sz w:val="24"/>
          <w:szCs w:val="24"/>
          <w:lang w:eastAsia="ru-RU"/>
        </w:rPr>
        <w:t>лицензи</w:t>
      </w:r>
      <w:r w:rsidR="00907A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</w:t>
      </w:r>
      <w:r w:rsidR="00907A37" w:rsidRPr="00BE2B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</w:t>
      </w:r>
      <w:r w:rsidR="00907A37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осуществление</w:t>
      </w:r>
      <w:r w:rsidR="00907A37" w:rsidRPr="00BE2B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геодезических и картографических работ</w:t>
      </w:r>
      <w:r w:rsidR="00907A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07A37" w:rsidRPr="00BE2B83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федерального назначения</w:t>
      </w:r>
      <w:r w:rsidR="00847BA3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907A37" w:rsidRDefault="007A35D8" w:rsidP="00907A37">
      <w:pPr>
        <w:suppressAutoHyphens/>
        <w:spacing w:after="0" w:line="340" w:lineRule="exact"/>
        <w:ind w:left="-57" w:right="-5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B30C7D" w:rsidRPr="007A35D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 обязан обеспечить необходимым колич</w:t>
      </w:r>
      <w:r w:rsidR="00AB4073">
        <w:rPr>
          <w:rFonts w:ascii="Times New Roman" w:eastAsia="Times New Roman" w:hAnsi="Times New Roman" w:cs="Times New Roman"/>
          <w:sz w:val="24"/>
          <w:szCs w:val="24"/>
          <w:lang w:eastAsia="ru-RU"/>
        </w:rPr>
        <w:t>еством персонала (не менее 2-х человек с высшим профессиональным образованием в области геодезии), имеющего опыт (не менее 3-х лет) и</w:t>
      </w:r>
      <w:r w:rsidR="00B30C7D" w:rsidRPr="007A35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обладающего сп</w:t>
      </w:r>
      <w:r w:rsidR="00AB40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ециальными знаниями и навыками </w:t>
      </w:r>
      <w:r w:rsidR="00B30C7D" w:rsidRPr="007A35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выполнения работ по </w:t>
      </w:r>
      <w:r w:rsidR="00847BA3">
        <w:rPr>
          <w:rFonts w:ascii="Times New Roman" w:eastAsia="Times New Roman" w:hAnsi="Times New Roman" w:cs="Times New Roman"/>
          <w:sz w:val="24"/>
          <w:szCs w:val="24"/>
          <w:lang w:eastAsia="ru-RU"/>
        </w:rPr>
        <w:t>топографической съемке объектов;</w:t>
      </w:r>
    </w:p>
    <w:p w:rsidR="00907A37" w:rsidRDefault="007A35D8" w:rsidP="00907A37">
      <w:pPr>
        <w:suppressAutoHyphens/>
        <w:spacing w:after="0" w:line="340" w:lineRule="exact"/>
        <w:ind w:left="-57" w:right="-5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B30C7D" w:rsidRPr="007A35D8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у Подрядчика обученных и аттестованных ИТР и специалистов по данному виду деятельности</w:t>
      </w:r>
      <w:r w:rsidR="00847BA3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907A37" w:rsidRDefault="007A35D8" w:rsidP="00907A37">
      <w:pPr>
        <w:suppressAutoHyphens/>
        <w:spacing w:after="0" w:line="340" w:lineRule="exact"/>
        <w:ind w:left="-57" w:right="-5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B30C7D" w:rsidRPr="007A35D8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Обеспечить выполнение работ в соответствии в соответствии с указанными сроками и своевременно представить Заказч</w:t>
      </w:r>
      <w:r w:rsidR="00847BA3">
        <w:rPr>
          <w:rFonts w:ascii="Times New Roman" w:eastAsia="Times New Roman" w:hAnsi="Times New Roman" w:cs="Times New Roman"/>
          <w:sz w:val="24"/>
          <w:szCs w:val="24"/>
          <w:lang w:eastAsia="ru-RU"/>
        </w:rPr>
        <w:t>ику результаты выполнения работ;</w:t>
      </w:r>
    </w:p>
    <w:p w:rsidR="00907A37" w:rsidRDefault="007A35D8" w:rsidP="00907A37">
      <w:pPr>
        <w:suppressAutoHyphens/>
        <w:spacing w:after="0" w:line="340" w:lineRule="exact"/>
        <w:ind w:left="-57" w:right="-5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B30C7D" w:rsidRPr="007A35D8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Выполнить работы в соответствии с действующими нормами СНИП на производств</w:t>
      </w:r>
      <w:r w:rsidR="00847BA3">
        <w:rPr>
          <w:rFonts w:ascii="Times New Roman" w:eastAsia="Times New Roman" w:hAnsi="Times New Roman" w:cs="Times New Roman"/>
          <w:sz w:val="24"/>
          <w:szCs w:val="24"/>
          <w:lang w:eastAsia="ru-RU"/>
        </w:rPr>
        <w:t>о инженерно-геодезических работ;</w:t>
      </w:r>
    </w:p>
    <w:p w:rsidR="00EF137E" w:rsidRDefault="007A35D8" w:rsidP="00AD3417">
      <w:pPr>
        <w:suppressAutoHyphens/>
        <w:spacing w:after="0" w:line="340" w:lineRule="exact"/>
        <w:ind w:left="-57" w:right="-5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</w:t>
      </w:r>
      <w:r w:rsidR="00B30C7D" w:rsidRPr="007A35D8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Персонал подрядной организации должен быть обеспечен спец</w:t>
      </w:r>
      <w:r w:rsidR="00847B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одеждой с логотипом организации; </w:t>
      </w:r>
    </w:p>
    <w:p w:rsidR="00EF137E" w:rsidRDefault="00EF137E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7BA3" w:rsidRPr="007A35D8" w:rsidRDefault="00847BA3" w:rsidP="00907A37">
      <w:pPr>
        <w:suppressAutoHyphens/>
        <w:spacing w:after="0" w:line="340" w:lineRule="exact"/>
        <w:ind w:left="-57" w:right="-5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7A35D8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Персонал подрядной организации должен быть ознакомлены с Экологической политикой ОАО</w:t>
      </w:r>
      <w:r w:rsidR="00907A3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7A35D8">
        <w:rPr>
          <w:rFonts w:ascii="Times New Roman" w:eastAsia="Times New Roman" w:hAnsi="Times New Roman" w:cs="Times New Roman"/>
          <w:sz w:val="24"/>
          <w:szCs w:val="24"/>
          <w:lang w:eastAsia="ru-RU"/>
        </w:rPr>
        <w:t>«ТГК</w:t>
      </w:r>
      <w:r w:rsidR="00907A37">
        <w:rPr>
          <w:rFonts w:ascii="Times New Roman" w:eastAsia="Times New Roman" w:hAnsi="Times New Roman" w:cs="Times New Roman"/>
          <w:sz w:val="24"/>
          <w:szCs w:val="24"/>
          <w:lang w:eastAsia="ru-RU"/>
        </w:rPr>
        <w:noBreakHyphen/>
      </w:r>
      <w:r w:rsidRPr="007A35D8">
        <w:rPr>
          <w:rFonts w:ascii="Times New Roman" w:eastAsia="Times New Roman" w:hAnsi="Times New Roman" w:cs="Times New Roman"/>
          <w:sz w:val="24"/>
          <w:szCs w:val="24"/>
          <w:lang w:eastAsia="ru-RU"/>
        </w:rPr>
        <w:t>1», подрядчик должен принимать необходимые меры по соблюдению обязательств этой политики в рамках деятельности, определенной Договором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47BA3" w:rsidRPr="007A35D8" w:rsidRDefault="00847BA3" w:rsidP="00907A37">
      <w:pPr>
        <w:suppressAutoHyphens/>
        <w:spacing w:after="0" w:line="340" w:lineRule="exact"/>
        <w:ind w:left="-57" w:right="-5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7A35D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 несет ответственность за соблюдение требований природоохранного законодательства Российской Федерации и СЭМ ОАО «ТГК-1»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B30C7D" w:rsidRPr="00847BA3" w:rsidRDefault="00847BA3" w:rsidP="00907A37">
      <w:pPr>
        <w:suppressAutoHyphens/>
        <w:spacing w:after="0" w:line="340" w:lineRule="exact"/>
        <w:ind w:left="-57" w:right="-5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7A35D8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Акты сдачи - приемки могут быть подписаны Заказчиком при условии выполнения подрядчиком указанных выше требований.</w:t>
      </w:r>
    </w:p>
    <w:p w:rsidR="00AB5E4E" w:rsidRDefault="00C85C6D" w:rsidP="00C85C6D">
      <w:pPr>
        <w:suppressAutoHyphens/>
        <w:spacing w:after="0" w:line="340" w:lineRule="exact"/>
        <w:ind w:left="-57" w:right="-57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3.2.3.Требования к</w:t>
      </w:r>
      <w:r w:rsidR="007F6341" w:rsidRPr="005A785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Исполнителю при привлечении соисполнителей:</w:t>
      </w:r>
    </w:p>
    <w:p w:rsidR="007F6341" w:rsidRPr="005A7854" w:rsidRDefault="00AB5E4E" w:rsidP="00AB5E4E">
      <w:pPr>
        <w:suppressAutoHyphens/>
        <w:spacing w:after="0" w:line="340" w:lineRule="exact"/>
        <w:ind w:left="-57" w:right="-5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7F6341" w:rsidRPr="005A785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необходимости проведения отдельных работ Соисполнителем объем работ, выполняемый Соисполнителем, должен быть не более 30% от цены предложения;</w:t>
      </w:r>
    </w:p>
    <w:p w:rsidR="005324E3" w:rsidRDefault="007F6341" w:rsidP="00907A37">
      <w:pPr>
        <w:suppressAutoHyphens/>
        <w:spacing w:after="0" w:line="340" w:lineRule="exact"/>
        <w:ind w:left="-57" w:right="-5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854">
        <w:rPr>
          <w:rFonts w:ascii="Times New Roman" w:eastAsia="Times New Roman" w:hAnsi="Times New Roman" w:cs="Times New Roman"/>
          <w:sz w:val="24"/>
          <w:szCs w:val="24"/>
          <w:lang w:eastAsia="ru-RU"/>
        </w:rPr>
        <w:t>-Исполнитель должен включить в свою заявку на участие в запросе предложений подробные сведения обо всех Соисполнителях, которых он предполагает нанять для выполнения работ, включая процентное соотношение п</w:t>
      </w:r>
      <w:r w:rsidR="00907A37">
        <w:rPr>
          <w:rFonts w:ascii="Times New Roman" w:eastAsia="Times New Roman" w:hAnsi="Times New Roman" w:cs="Times New Roman"/>
          <w:sz w:val="24"/>
          <w:szCs w:val="24"/>
          <w:lang w:eastAsia="ru-RU"/>
        </w:rPr>
        <w:t>ри распределении объемов работ;</w:t>
      </w:r>
    </w:p>
    <w:p w:rsidR="00907A37" w:rsidRDefault="007F6341" w:rsidP="00907A37">
      <w:pPr>
        <w:suppressAutoHyphens/>
        <w:spacing w:after="0" w:line="340" w:lineRule="exact"/>
        <w:ind w:left="-57" w:right="-5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854">
        <w:rPr>
          <w:rFonts w:ascii="Times New Roman" w:eastAsia="Times New Roman" w:hAnsi="Times New Roman" w:cs="Times New Roman"/>
          <w:sz w:val="24"/>
          <w:szCs w:val="24"/>
          <w:lang w:eastAsia="ru-RU"/>
        </w:rPr>
        <w:t>-Исполнитель должен обеспечить соответствие любого предложенного Соисполнителя требованиям Организатора запроса предложений, изложенным в закупочной документации;</w:t>
      </w:r>
    </w:p>
    <w:p w:rsidR="00AB5E4E" w:rsidRDefault="007F6341" w:rsidP="00907A37">
      <w:pPr>
        <w:suppressAutoHyphens/>
        <w:spacing w:after="0" w:line="340" w:lineRule="exact"/>
        <w:ind w:left="-57" w:right="-5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854">
        <w:rPr>
          <w:rFonts w:ascii="Times New Roman" w:eastAsia="Times New Roman" w:hAnsi="Times New Roman" w:cs="Times New Roman"/>
          <w:sz w:val="24"/>
          <w:szCs w:val="24"/>
          <w:lang w:eastAsia="ru-RU"/>
        </w:rPr>
        <w:t>-организатор запроса предложений оставляет за собой право отклонить любого из предложе</w:t>
      </w:r>
      <w:r w:rsidR="00AB5E4E">
        <w:rPr>
          <w:rFonts w:ascii="Times New Roman" w:eastAsia="Times New Roman" w:hAnsi="Times New Roman" w:cs="Times New Roman"/>
          <w:sz w:val="24"/>
          <w:szCs w:val="24"/>
          <w:lang w:eastAsia="ru-RU"/>
        </w:rPr>
        <w:t>нных Соисполнителей;</w:t>
      </w:r>
    </w:p>
    <w:p w:rsidR="00907A37" w:rsidRDefault="00AB5E4E" w:rsidP="00907A37">
      <w:pPr>
        <w:suppressAutoHyphens/>
        <w:spacing w:after="0" w:line="340" w:lineRule="exact"/>
        <w:ind w:left="-57" w:right="-5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274F3E" w:rsidRPr="005A7854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обязан координировать работу всех соисполнителей, проверять качество работ в соответствии с действующими нормами и техническими условиями и объёмы выполняемых ими работ и действовать исключительно в интересах Заказчика;</w:t>
      </w:r>
    </w:p>
    <w:p w:rsidR="00907A37" w:rsidRDefault="00274F3E" w:rsidP="00907A37">
      <w:pPr>
        <w:suppressAutoHyphens/>
        <w:spacing w:after="0" w:line="340" w:lineRule="exact"/>
        <w:ind w:left="-57" w:right="-5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854">
        <w:rPr>
          <w:rFonts w:ascii="Times New Roman" w:eastAsia="Times New Roman" w:hAnsi="Times New Roman" w:cs="Times New Roman"/>
          <w:sz w:val="24"/>
          <w:szCs w:val="24"/>
          <w:lang w:eastAsia="ru-RU"/>
        </w:rPr>
        <w:t>-Исполнитель обязан обеспечить своевременное устранение соисполнителями недостатков и дефектов, выявленных при приёмке работ;</w:t>
      </w:r>
    </w:p>
    <w:p w:rsidR="00907A37" w:rsidRDefault="00274F3E" w:rsidP="00907A37">
      <w:pPr>
        <w:suppressAutoHyphens/>
        <w:spacing w:line="340" w:lineRule="exact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854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AB5E4E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5A78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ри планирующемся привлечении для выполнения работ нескольких соисполнителей, исполнитель </w:t>
      </w:r>
      <w:r w:rsidRPr="00AB5E4E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должен предусмотреть и организовать их взаимодействие в процессе выполнения работ с учётом сроков их исполнения.</w:t>
      </w:r>
    </w:p>
    <w:p w:rsidR="00847BA3" w:rsidRPr="00847BA3" w:rsidRDefault="007A35D8" w:rsidP="00907A37">
      <w:pPr>
        <w:suppressAutoHyphens/>
        <w:spacing w:line="340" w:lineRule="exact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7B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3.2.4.</w:t>
      </w:r>
      <w:r w:rsidR="00847BA3" w:rsidRPr="00847BA3">
        <w:rPr>
          <w:b/>
        </w:rPr>
        <w:t xml:space="preserve"> </w:t>
      </w:r>
      <w:r w:rsidR="00847BA3" w:rsidRPr="00847B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Результаты выполненных работ</w:t>
      </w:r>
      <w:r w:rsidR="00847BA3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847BA3" w:rsidRPr="00847BA3" w:rsidRDefault="00847BA3" w:rsidP="00847BA3">
      <w:pPr>
        <w:suppressAutoHyphens/>
        <w:spacing w:line="340" w:lineRule="exact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847B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Технический отчет по топографической съемке местонахождения водозабора, выпуска сточных вод и точек отбора проб ГЭС-6.</w:t>
      </w:r>
    </w:p>
    <w:p w:rsidR="00847BA3" w:rsidRPr="00847BA3" w:rsidRDefault="00847BA3" w:rsidP="00847BA3">
      <w:pPr>
        <w:suppressAutoHyphens/>
        <w:spacing w:line="340" w:lineRule="exact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  <w:r w:rsidRPr="00847B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Технический отчет по определению географических координат местонахождения дополнительных выпусков сточных </w:t>
      </w:r>
      <w:proofErr w:type="gramStart"/>
      <w:r w:rsidRPr="00847BA3">
        <w:rPr>
          <w:rFonts w:ascii="Times New Roman" w:eastAsia="Times New Roman" w:hAnsi="Times New Roman" w:cs="Times New Roman"/>
          <w:sz w:val="24"/>
          <w:szCs w:val="24"/>
          <w:lang w:eastAsia="ru-RU"/>
        </w:rPr>
        <w:t>вод  ГЭС</w:t>
      </w:r>
      <w:proofErr w:type="gramEnd"/>
      <w:r w:rsidRPr="00847BA3">
        <w:rPr>
          <w:rFonts w:ascii="Times New Roman" w:eastAsia="Times New Roman" w:hAnsi="Times New Roman" w:cs="Times New Roman"/>
          <w:sz w:val="24"/>
          <w:szCs w:val="24"/>
          <w:lang w:eastAsia="ru-RU"/>
        </w:rPr>
        <w:t>-9, ГЭС-12.</w:t>
      </w:r>
    </w:p>
    <w:p w:rsidR="00AB5E4E" w:rsidRDefault="00847BA3" w:rsidP="00643C27">
      <w:pPr>
        <w:suppressAutoHyphens/>
        <w:spacing w:line="340" w:lineRule="exact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847B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Топографические планы, полученные по результатам топографической съемки, в бумажном виде, в 4 экз., а также в электронном виде (в формате </w:t>
      </w:r>
      <w:proofErr w:type="spellStart"/>
      <w:r w:rsidRPr="00847BA3">
        <w:rPr>
          <w:rFonts w:ascii="Times New Roman" w:eastAsia="Times New Roman" w:hAnsi="Times New Roman" w:cs="Times New Roman"/>
          <w:sz w:val="24"/>
          <w:szCs w:val="24"/>
          <w:lang w:eastAsia="ru-RU"/>
        </w:rPr>
        <w:t>AutoCAD</w:t>
      </w:r>
      <w:proofErr w:type="spellEnd"/>
      <w:r w:rsidRPr="00847BA3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AB5E4E" w:rsidRPr="00AB5E4E" w:rsidRDefault="00C85C6D" w:rsidP="00643C27">
      <w:pPr>
        <w:suppressAutoHyphens/>
        <w:spacing w:line="340" w:lineRule="exact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="00AB5E4E" w:rsidRPr="00AB5E4E">
        <w:rPr>
          <w:rFonts w:ascii="Times New Roman" w:hAnsi="Times New Roman" w:cs="Times New Roman"/>
          <w:b/>
          <w:sz w:val="24"/>
          <w:szCs w:val="24"/>
        </w:rPr>
        <w:t>. Для выполнения работ подрядчиком заказчик обеспечивает:</w:t>
      </w:r>
    </w:p>
    <w:p w:rsidR="00AB5E4E" w:rsidRPr="00AB5E4E" w:rsidRDefault="00AB5E4E" w:rsidP="00643C27">
      <w:pPr>
        <w:spacing w:line="340" w:lineRule="exac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5E4E">
        <w:rPr>
          <w:rFonts w:ascii="Times New Roman" w:hAnsi="Times New Roman" w:cs="Times New Roman"/>
          <w:sz w:val="24"/>
          <w:szCs w:val="24"/>
        </w:rPr>
        <w:t>-  энергоснабжение работ, выполняемых исполнителем;</w:t>
      </w:r>
    </w:p>
    <w:p w:rsidR="00AB5E4E" w:rsidRPr="00AB5E4E" w:rsidRDefault="00AB5E4E" w:rsidP="00643C27">
      <w:pPr>
        <w:spacing w:line="340" w:lineRule="exac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5E4E">
        <w:rPr>
          <w:rFonts w:ascii="Times New Roman" w:hAnsi="Times New Roman" w:cs="Times New Roman"/>
          <w:sz w:val="24"/>
          <w:szCs w:val="24"/>
        </w:rPr>
        <w:t>- допуск персонала исполнителя на объект в течение всего срока выполнения работ;</w:t>
      </w:r>
    </w:p>
    <w:p w:rsidR="00643C27" w:rsidRDefault="00AB5E4E" w:rsidP="00643C27">
      <w:pPr>
        <w:spacing w:line="340" w:lineRule="exac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5E4E">
        <w:rPr>
          <w:rFonts w:ascii="Times New Roman" w:hAnsi="Times New Roman" w:cs="Times New Roman"/>
          <w:sz w:val="24"/>
          <w:szCs w:val="24"/>
        </w:rPr>
        <w:t>- заводской, конструкторской</w:t>
      </w:r>
      <w:r w:rsidR="007A35D8">
        <w:rPr>
          <w:rFonts w:ascii="Times New Roman" w:hAnsi="Times New Roman" w:cs="Times New Roman"/>
          <w:sz w:val="24"/>
          <w:szCs w:val="24"/>
        </w:rPr>
        <w:t>, исполнительной</w:t>
      </w:r>
      <w:r w:rsidRPr="00AB5E4E">
        <w:rPr>
          <w:rFonts w:ascii="Times New Roman" w:hAnsi="Times New Roman" w:cs="Times New Roman"/>
          <w:sz w:val="24"/>
          <w:szCs w:val="24"/>
        </w:rPr>
        <w:t xml:space="preserve"> докумен</w:t>
      </w:r>
      <w:r w:rsidR="007A35D8">
        <w:rPr>
          <w:rFonts w:ascii="Times New Roman" w:hAnsi="Times New Roman" w:cs="Times New Roman"/>
          <w:sz w:val="24"/>
          <w:szCs w:val="24"/>
        </w:rPr>
        <w:t>тацией.</w:t>
      </w:r>
    </w:p>
    <w:p w:rsidR="00643C27" w:rsidRDefault="00643C27" w:rsidP="00643C27">
      <w:pPr>
        <w:spacing w:line="340" w:lineRule="exact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643C27" w:rsidSect="00EF137E">
      <w:footerReference w:type="default" r:id="rId9"/>
      <w:pgSz w:w="11906" w:h="16838" w:code="9"/>
      <w:pgMar w:top="426" w:right="424" w:bottom="709" w:left="851" w:header="709" w:footer="6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A5D07" w:rsidRDefault="00BA5D07" w:rsidP="00680F0A">
      <w:pPr>
        <w:spacing w:after="0" w:line="240" w:lineRule="auto"/>
      </w:pPr>
      <w:r>
        <w:separator/>
      </w:r>
    </w:p>
  </w:endnote>
  <w:endnote w:type="continuationSeparator" w:id="0">
    <w:p w:rsidR="00BA5D07" w:rsidRDefault="00BA5D07" w:rsidP="00680F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46061877"/>
      <w:docPartObj>
        <w:docPartGallery w:val="Page Numbers (Bottom of Page)"/>
        <w:docPartUnique/>
      </w:docPartObj>
    </w:sdtPr>
    <w:sdtEndPr/>
    <w:sdtContent>
      <w:p w:rsidR="00B14F5D" w:rsidRDefault="00B14F5D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F79A9">
          <w:rPr>
            <w:noProof/>
          </w:rPr>
          <w:t>4</w:t>
        </w:r>
        <w:r>
          <w:fldChar w:fldCharType="end"/>
        </w:r>
      </w:p>
    </w:sdtContent>
  </w:sdt>
  <w:p w:rsidR="00B14F5D" w:rsidRDefault="00B14F5D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A5D07" w:rsidRDefault="00BA5D07" w:rsidP="00680F0A">
      <w:pPr>
        <w:spacing w:after="0" w:line="240" w:lineRule="auto"/>
      </w:pPr>
      <w:r>
        <w:separator/>
      </w:r>
    </w:p>
  </w:footnote>
  <w:footnote w:type="continuationSeparator" w:id="0">
    <w:p w:rsidR="00BA5D07" w:rsidRDefault="00BA5D07" w:rsidP="00680F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C55E46"/>
    <w:multiLevelType w:val="hybridMultilevel"/>
    <w:tmpl w:val="D9483E7E"/>
    <w:lvl w:ilvl="0" w:tplc="6DE43FD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2B1D1D"/>
    <w:multiLevelType w:val="hybridMultilevel"/>
    <w:tmpl w:val="3CF88482"/>
    <w:lvl w:ilvl="0" w:tplc="CB96C0DA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E63661"/>
    <w:multiLevelType w:val="hybridMultilevel"/>
    <w:tmpl w:val="E6944030"/>
    <w:lvl w:ilvl="0" w:tplc="FFFFFFFF">
      <w:start w:val="1"/>
      <w:numFmt w:val="bullet"/>
      <w:lvlText w:val="-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DB33326"/>
    <w:multiLevelType w:val="hybridMultilevel"/>
    <w:tmpl w:val="FEEC413E"/>
    <w:lvl w:ilvl="0" w:tplc="06F43DBC">
      <w:start w:val="1"/>
      <w:numFmt w:val="bullet"/>
      <w:lvlText w:val="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0EA453DF"/>
    <w:multiLevelType w:val="hybridMultilevel"/>
    <w:tmpl w:val="948E7884"/>
    <w:lvl w:ilvl="0" w:tplc="FFFFFFFF">
      <w:start w:val="2"/>
      <w:numFmt w:val="bullet"/>
      <w:lvlText w:val="-"/>
      <w:lvlJc w:val="left"/>
      <w:pPr>
        <w:ind w:left="10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5">
    <w:nsid w:val="10F131F7"/>
    <w:multiLevelType w:val="hybridMultilevel"/>
    <w:tmpl w:val="D742A384"/>
    <w:lvl w:ilvl="0" w:tplc="04190013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 w:tplc="A328C64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8506210"/>
    <w:multiLevelType w:val="multilevel"/>
    <w:tmpl w:val="8D8CCEB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1BBD4BC2"/>
    <w:multiLevelType w:val="hybridMultilevel"/>
    <w:tmpl w:val="43BAB8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8D05C1"/>
    <w:multiLevelType w:val="hybridMultilevel"/>
    <w:tmpl w:val="C0FAD872"/>
    <w:lvl w:ilvl="0" w:tplc="06F43DB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D1F52DF"/>
    <w:multiLevelType w:val="multilevel"/>
    <w:tmpl w:val="08A2914A"/>
    <w:lvl w:ilvl="0">
      <w:start w:val="2"/>
      <w:numFmt w:val="decimal"/>
      <w:lvlText w:val="%1."/>
      <w:lvlJc w:val="left"/>
      <w:pPr>
        <w:ind w:left="862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86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2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8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2" w:hanging="1800"/>
      </w:pPr>
      <w:rPr>
        <w:rFonts w:hint="default"/>
      </w:rPr>
    </w:lvl>
  </w:abstractNum>
  <w:abstractNum w:abstractNumId="10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1F261E89"/>
    <w:multiLevelType w:val="multilevel"/>
    <w:tmpl w:val="42AC2430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12">
    <w:nsid w:val="285215F5"/>
    <w:multiLevelType w:val="multilevel"/>
    <w:tmpl w:val="2834DC5E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511"/>
        </w:tabs>
        <w:ind w:left="1511" w:hanging="660"/>
      </w:pPr>
      <w:rPr>
        <w:rFonts w:ascii="Times New Roman" w:eastAsia="Times New Roman" w:hAnsi="Times New Roman" w:cs="Times New Roman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3">
    <w:nsid w:val="2C4F056F"/>
    <w:multiLevelType w:val="hybridMultilevel"/>
    <w:tmpl w:val="39D29CDE"/>
    <w:lvl w:ilvl="0" w:tplc="06F43DBC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2DA139C1"/>
    <w:multiLevelType w:val="hybridMultilevel"/>
    <w:tmpl w:val="A5D8D4B2"/>
    <w:lvl w:ilvl="0" w:tplc="0419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15">
    <w:nsid w:val="2F8121CE"/>
    <w:multiLevelType w:val="hybridMultilevel"/>
    <w:tmpl w:val="43509EB0"/>
    <w:lvl w:ilvl="0" w:tplc="06F43DB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0241168"/>
    <w:multiLevelType w:val="hybridMultilevel"/>
    <w:tmpl w:val="DDFA494C"/>
    <w:lvl w:ilvl="0" w:tplc="06F43DBC">
      <w:start w:val="1"/>
      <w:numFmt w:val="bullet"/>
      <w:lvlText w:val="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7">
    <w:nsid w:val="31EC734A"/>
    <w:multiLevelType w:val="hybridMultilevel"/>
    <w:tmpl w:val="574095B4"/>
    <w:lvl w:ilvl="0" w:tplc="48AEB5FE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57C0F0F"/>
    <w:multiLevelType w:val="hybridMultilevel"/>
    <w:tmpl w:val="B48610F2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BF729E8"/>
    <w:multiLevelType w:val="multilevel"/>
    <w:tmpl w:val="B94290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3D954C70"/>
    <w:multiLevelType w:val="hybridMultilevel"/>
    <w:tmpl w:val="4476EB18"/>
    <w:lvl w:ilvl="0" w:tplc="6DE43FD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F846052"/>
    <w:multiLevelType w:val="hybridMultilevel"/>
    <w:tmpl w:val="4740E1B6"/>
    <w:lvl w:ilvl="0" w:tplc="06F43DB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1986BBF"/>
    <w:multiLevelType w:val="hybridMultilevel"/>
    <w:tmpl w:val="D276744A"/>
    <w:lvl w:ilvl="0" w:tplc="C6682CB8">
      <w:start w:val="1"/>
      <w:numFmt w:val="upperRoman"/>
      <w:lvlText w:val="%1."/>
      <w:lvlJc w:val="left"/>
      <w:pPr>
        <w:ind w:left="777" w:hanging="72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23">
    <w:nsid w:val="55C94EE6"/>
    <w:multiLevelType w:val="hybridMultilevel"/>
    <w:tmpl w:val="242AEAF6"/>
    <w:lvl w:ilvl="0" w:tplc="06F43DBC">
      <w:start w:val="1"/>
      <w:numFmt w:val="bullet"/>
      <w:lvlText w:val="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4">
    <w:nsid w:val="5AC75249"/>
    <w:multiLevelType w:val="multilevel"/>
    <w:tmpl w:val="AB52DB46"/>
    <w:lvl w:ilvl="0">
      <w:start w:val="1"/>
      <w:numFmt w:val="decimal"/>
      <w:lvlText w:val="%1."/>
      <w:lvlJc w:val="left"/>
      <w:pPr>
        <w:ind w:left="1413" w:hanging="705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128" w:hanging="420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  <w:b/>
        <w:i w:val="0"/>
        <w:color w:val="auto"/>
        <w:sz w:val="24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  <w:b/>
        <w:i w:val="0"/>
        <w:color w:val="auto"/>
        <w:sz w:val="24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  <w:b/>
        <w:i w:val="0"/>
        <w:color w:val="auto"/>
        <w:sz w:val="24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  <w:b/>
        <w:i w:val="0"/>
        <w:color w:val="auto"/>
        <w:sz w:val="24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  <w:b/>
        <w:i w:val="0"/>
        <w:color w:val="auto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  <w:b/>
        <w:i w:val="0"/>
        <w:color w:val="auto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  <w:b/>
        <w:i w:val="0"/>
        <w:color w:val="auto"/>
        <w:sz w:val="24"/>
      </w:rPr>
    </w:lvl>
  </w:abstractNum>
  <w:abstractNum w:abstractNumId="25">
    <w:nsid w:val="61430FD9"/>
    <w:multiLevelType w:val="hybridMultilevel"/>
    <w:tmpl w:val="322AF26C"/>
    <w:lvl w:ilvl="0" w:tplc="29560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1F00027"/>
    <w:multiLevelType w:val="hybridMultilevel"/>
    <w:tmpl w:val="755819F2"/>
    <w:lvl w:ilvl="0" w:tplc="06F43DBC">
      <w:start w:val="1"/>
      <w:numFmt w:val="bullet"/>
      <w:lvlText w:val="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27">
    <w:nsid w:val="65094D57"/>
    <w:multiLevelType w:val="hybridMultilevel"/>
    <w:tmpl w:val="0C986F8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695B05E5"/>
    <w:multiLevelType w:val="multilevel"/>
    <w:tmpl w:val="D42C2754"/>
    <w:lvl w:ilvl="0">
      <w:start w:val="2"/>
      <w:numFmt w:val="upperRoman"/>
      <w:lvlText w:val="%1."/>
      <w:lvlJc w:val="left"/>
      <w:pPr>
        <w:ind w:left="1222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62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222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222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582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582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942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942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302" w:hanging="1800"/>
      </w:pPr>
      <w:rPr>
        <w:rFonts w:hint="default"/>
        <w:b/>
      </w:rPr>
    </w:lvl>
  </w:abstractNum>
  <w:abstractNum w:abstractNumId="29">
    <w:nsid w:val="6BDF1FA8"/>
    <w:multiLevelType w:val="hybridMultilevel"/>
    <w:tmpl w:val="976A672A"/>
    <w:lvl w:ilvl="0" w:tplc="95880C70">
      <w:start w:val="1"/>
      <w:numFmt w:val="decimal"/>
      <w:lvlText w:val="%1."/>
      <w:lvlJc w:val="left"/>
      <w:pPr>
        <w:ind w:left="567" w:hanging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C397535"/>
    <w:multiLevelType w:val="hybridMultilevel"/>
    <w:tmpl w:val="03900DD0"/>
    <w:lvl w:ilvl="0" w:tplc="4B881F7A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31">
    <w:nsid w:val="7D96336C"/>
    <w:multiLevelType w:val="hybridMultilevel"/>
    <w:tmpl w:val="FEA0D45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2"/>
  </w:num>
  <w:num w:numId="2">
    <w:abstractNumId w:val="29"/>
  </w:num>
  <w:num w:numId="3">
    <w:abstractNumId w:val="24"/>
  </w:num>
  <w:num w:numId="4">
    <w:abstractNumId w:val="21"/>
  </w:num>
  <w:num w:numId="5">
    <w:abstractNumId w:val="20"/>
  </w:num>
  <w:num w:numId="6">
    <w:abstractNumId w:val="0"/>
  </w:num>
  <w:num w:numId="7">
    <w:abstractNumId w:val="16"/>
  </w:num>
  <w:num w:numId="8">
    <w:abstractNumId w:val="26"/>
  </w:num>
  <w:num w:numId="9">
    <w:abstractNumId w:val="3"/>
  </w:num>
  <w:num w:numId="10">
    <w:abstractNumId w:val="23"/>
  </w:num>
  <w:num w:numId="11">
    <w:abstractNumId w:val="9"/>
  </w:num>
  <w:num w:numId="12">
    <w:abstractNumId w:val="15"/>
  </w:num>
  <w:num w:numId="13">
    <w:abstractNumId w:val="8"/>
  </w:num>
  <w:num w:numId="14">
    <w:abstractNumId w:val="6"/>
  </w:num>
  <w:num w:numId="15">
    <w:abstractNumId w:val="1"/>
  </w:num>
  <w:num w:numId="16">
    <w:abstractNumId w:val="13"/>
  </w:num>
  <w:num w:numId="17">
    <w:abstractNumId w:val="31"/>
  </w:num>
  <w:num w:numId="18">
    <w:abstractNumId w:val="14"/>
  </w:num>
  <w:num w:numId="19">
    <w:abstractNumId w:val="25"/>
  </w:num>
  <w:num w:numId="20">
    <w:abstractNumId w:val="10"/>
  </w:num>
  <w:num w:numId="21">
    <w:abstractNumId w:val="17"/>
  </w:num>
  <w:num w:numId="22">
    <w:abstractNumId w:val="5"/>
  </w:num>
  <w:num w:numId="23">
    <w:abstractNumId w:val="2"/>
  </w:num>
  <w:num w:numId="24">
    <w:abstractNumId w:val="7"/>
  </w:num>
  <w:num w:numId="25">
    <w:abstractNumId w:val="27"/>
  </w:num>
  <w:num w:numId="26">
    <w:abstractNumId w:val="18"/>
  </w:num>
  <w:num w:numId="27">
    <w:abstractNumId w:val="28"/>
  </w:num>
  <w:num w:numId="28">
    <w:abstractNumId w:val="1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0"/>
  </w:num>
  <w:num w:numId="30">
    <w:abstractNumId w:val="19"/>
  </w:num>
  <w:num w:numId="31">
    <w:abstractNumId w:val="4"/>
  </w:num>
  <w:num w:numId="32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6261"/>
    <w:rsid w:val="000A0CB1"/>
    <w:rsid w:val="000A37AB"/>
    <w:rsid w:val="000A555C"/>
    <w:rsid w:val="000D04E4"/>
    <w:rsid w:val="000D5D43"/>
    <w:rsid w:val="000E1A4B"/>
    <w:rsid w:val="000E7810"/>
    <w:rsid w:val="001038E9"/>
    <w:rsid w:val="0011306E"/>
    <w:rsid w:val="001222BD"/>
    <w:rsid w:val="001232DA"/>
    <w:rsid w:val="00143DC3"/>
    <w:rsid w:val="001836C7"/>
    <w:rsid w:val="001B3719"/>
    <w:rsid w:val="001F65D5"/>
    <w:rsid w:val="002319C8"/>
    <w:rsid w:val="00274F3E"/>
    <w:rsid w:val="002868CA"/>
    <w:rsid w:val="002A410E"/>
    <w:rsid w:val="002C1921"/>
    <w:rsid w:val="002C6BE2"/>
    <w:rsid w:val="002D6A53"/>
    <w:rsid w:val="003036E8"/>
    <w:rsid w:val="00307E50"/>
    <w:rsid w:val="003109D3"/>
    <w:rsid w:val="00324E48"/>
    <w:rsid w:val="003535E9"/>
    <w:rsid w:val="003A2004"/>
    <w:rsid w:val="003E1214"/>
    <w:rsid w:val="00420397"/>
    <w:rsid w:val="004375C9"/>
    <w:rsid w:val="004A5824"/>
    <w:rsid w:val="004C12EB"/>
    <w:rsid w:val="004D2776"/>
    <w:rsid w:val="004E26EC"/>
    <w:rsid w:val="00506813"/>
    <w:rsid w:val="005324E3"/>
    <w:rsid w:val="00557925"/>
    <w:rsid w:val="005719CA"/>
    <w:rsid w:val="005A7854"/>
    <w:rsid w:val="005F31C8"/>
    <w:rsid w:val="00602B41"/>
    <w:rsid w:val="00643C27"/>
    <w:rsid w:val="00653B2F"/>
    <w:rsid w:val="00680F0A"/>
    <w:rsid w:val="006A1E40"/>
    <w:rsid w:val="006A2241"/>
    <w:rsid w:val="006C2B0E"/>
    <w:rsid w:val="006D6D42"/>
    <w:rsid w:val="0070587F"/>
    <w:rsid w:val="0071568A"/>
    <w:rsid w:val="00720476"/>
    <w:rsid w:val="00740D0C"/>
    <w:rsid w:val="00756261"/>
    <w:rsid w:val="0077418F"/>
    <w:rsid w:val="007850C3"/>
    <w:rsid w:val="007A35D8"/>
    <w:rsid w:val="007C60FF"/>
    <w:rsid w:val="007E6392"/>
    <w:rsid w:val="007F6341"/>
    <w:rsid w:val="0081419D"/>
    <w:rsid w:val="00847BA3"/>
    <w:rsid w:val="00860574"/>
    <w:rsid w:val="00872B3C"/>
    <w:rsid w:val="00907A37"/>
    <w:rsid w:val="0093315F"/>
    <w:rsid w:val="0095772B"/>
    <w:rsid w:val="009B457E"/>
    <w:rsid w:val="009B7ACC"/>
    <w:rsid w:val="00A30A05"/>
    <w:rsid w:val="00A40077"/>
    <w:rsid w:val="00AB033E"/>
    <w:rsid w:val="00AB4073"/>
    <w:rsid w:val="00AB5E4E"/>
    <w:rsid w:val="00AC7B73"/>
    <w:rsid w:val="00AD3417"/>
    <w:rsid w:val="00B028C0"/>
    <w:rsid w:val="00B1254E"/>
    <w:rsid w:val="00B14F5D"/>
    <w:rsid w:val="00B15362"/>
    <w:rsid w:val="00B240C0"/>
    <w:rsid w:val="00B30C7D"/>
    <w:rsid w:val="00B5333D"/>
    <w:rsid w:val="00B62ECF"/>
    <w:rsid w:val="00B66E50"/>
    <w:rsid w:val="00B71D4C"/>
    <w:rsid w:val="00B764BE"/>
    <w:rsid w:val="00B8570B"/>
    <w:rsid w:val="00B859C7"/>
    <w:rsid w:val="00BA5D07"/>
    <w:rsid w:val="00BC20C7"/>
    <w:rsid w:val="00BC6A40"/>
    <w:rsid w:val="00BE2B83"/>
    <w:rsid w:val="00C04564"/>
    <w:rsid w:val="00C35FF2"/>
    <w:rsid w:val="00C81E20"/>
    <w:rsid w:val="00C85C6D"/>
    <w:rsid w:val="00CB6C46"/>
    <w:rsid w:val="00CC4F91"/>
    <w:rsid w:val="00CC66FD"/>
    <w:rsid w:val="00CC7C5B"/>
    <w:rsid w:val="00CE2450"/>
    <w:rsid w:val="00D06FD6"/>
    <w:rsid w:val="00D07AE3"/>
    <w:rsid w:val="00D12D7C"/>
    <w:rsid w:val="00D13510"/>
    <w:rsid w:val="00D3161C"/>
    <w:rsid w:val="00D50FCE"/>
    <w:rsid w:val="00D60D72"/>
    <w:rsid w:val="00D62857"/>
    <w:rsid w:val="00DA3CE1"/>
    <w:rsid w:val="00DB492A"/>
    <w:rsid w:val="00DF103F"/>
    <w:rsid w:val="00E225D5"/>
    <w:rsid w:val="00E46C66"/>
    <w:rsid w:val="00E53671"/>
    <w:rsid w:val="00E64C48"/>
    <w:rsid w:val="00EA521A"/>
    <w:rsid w:val="00EB7551"/>
    <w:rsid w:val="00EC3D7F"/>
    <w:rsid w:val="00EE1125"/>
    <w:rsid w:val="00EF137E"/>
    <w:rsid w:val="00F018A8"/>
    <w:rsid w:val="00F0375D"/>
    <w:rsid w:val="00F32449"/>
    <w:rsid w:val="00F57DE3"/>
    <w:rsid w:val="00F82786"/>
    <w:rsid w:val="00F921B6"/>
    <w:rsid w:val="00FC4698"/>
    <w:rsid w:val="00FF2D14"/>
    <w:rsid w:val="00FF79A9"/>
    <w:rsid w:val="00FF7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031C156A-5093-4921-865E-7F76DE232C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6A40"/>
  </w:style>
  <w:style w:type="paragraph" w:styleId="1">
    <w:name w:val="heading 1"/>
    <w:basedOn w:val="a"/>
    <w:next w:val="a"/>
    <w:link w:val="10"/>
    <w:qFormat/>
    <w:rsid w:val="00B30C7D"/>
    <w:pPr>
      <w:keepNext/>
      <w:widowControl w:val="0"/>
      <w:spacing w:before="120" w:after="0" w:line="240" w:lineRule="auto"/>
      <w:ind w:left="641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680F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680F0A"/>
  </w:style>
  <w:style w:type="paragraph" w:styleId="a5">
    <w:name w:val="header"/>
    <w:basedOn w:val="a"/>
    <w:link w:val="a6"/>
    <w:uiPriority w:val="99"/>
    <w:unhideWhenUsed/>
    <w:rsid w:val="00680F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80F0A"/>
  </w:style>
  <w:style w:type="character" w:styleId="a7">
    <w:name w:val="page number"/>
    <w:basedOn w:val="a0"/>
    <w:rsid w:val="00680F0A"/>
  </w:style>
  <w:style w:type="paragraph" w:styleId="a8">
    <w:name w:val="List Paragraph"/>
    <w:basedOn w:val="a"/>
    <w:uiPriority w:val="34"/>
    <w:qFormat/>
    <w:rsid w:val="00680F0A"/>
    <w:pPr>
      <w:ind w:left="720"/>
      <w:contextualSpacing/>
    </w:pPr>
  </w:style>
  <w:style w:type="table" w:styleId="a9">
    <w:name w:val="Table Grid"/>
    <w:basedOn w:val="a1"/>
    <w:uiPriority w:val="39"/>
    <w:rsid w:val="008605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7">
    <w:name w:val="Heading #7_"/>
    <w:link w:val="Heading70"/>
    <w:locked/>
    <w:rsid w:val="001038E9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1038E9"/>
    <w:pPr>
      <w:shd w:val="clear" w:color="auto" w:fill="FFFFFF"/>
      <w:spacing w:after="60" w:line="0" w:lineRule="atLeast"/>
      <w:outlineLvl w:val="6"/>
    </w:pPr>
    <w:rPr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2868C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2868CA"/>
    <w:rPr>
      <w:rFonts w:ascii="Segoe UI" w:hAnsi="Segoe UI" w:cs="Segoe UI"/>
      <w:sz w:val="18"/>
      <w:szCs w:val="18"/>
    </w:rPr>
  </w:style>
  <w:style w:type="paragraph" w:styleId="ac">
    <w:name w:val="Body Text Indent"/>
    <w:basedOn w:val="a"/>
    <w:link w:val="ad"/>
    <w:uiPriority w:val="99"/>
    <w:rsid w:val="0011306E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d">
    <w:name w:val="Основной текст с отступом Знак"/>
    <w:basedOn w:val="a0"/>
    <w:link w:val="ac"/>
    <w:uiPriority w:val="99"/>
    <w:rsid w:val="0011306E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FontStyle23">
    <w:name w:val="Font Style23"/>
    <w:uiPriority w:val="99"/>
    <w:rsid w:val="00DB492A"/>
    <w:rPr>
      <w:rFonts w:ascii="Times New Roman" w:hAnsi="Times New Roman" w:cs="Times New Roman"/>
      <w:sz w:val="22"/>
      <w:szCs w:val="22"/>
    </w:rPr>
  </w:style>
  <w:style w:type="paragraph" w:styleId="2">
    <w:name w:val="Body Text Indent 2"/>
    <w:basedOn w:val="a"/>
    <w:link w:val="20"/>
    <w:uiPriority w:val="99"/>
    <w:semiHidden/>
    <w:unhideWhenUsed/>
    <w:rsid w:val="00B30C7D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B30C7D"/>
  </w:style>
  <w:style w:type="character" w:customStyle="1" w:styleId="10">
    <w:name w:val="Заголовок 1 Знак"/>
    <w:basedOn w:val="a0"/>
    <w:link w:val="1"/>
    <w:rsid w:val="00B30C7D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FontStyle51">
    <w:name w:val="Font Style51"/>
    <w:rsid w:val="00B30C7D"/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10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17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1316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9499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5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1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1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0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0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.wikipedia.org/wiki/%D0%A8%D0%BB%D1%8E%D0%B7_(%D0%B3%D0%B8%D0%B4%D1%80%D0%BE%D1%82%D0%B5%D1%85%D0%BD%D0%B8%D1%87%D0%B5%D1%81%D0%BA%D0%BE%D0%B5_%D1%81%D0%BE%D0%BE%D1%80%D1%83%D0%B6%D0%B5%D0%BD%D0%B8%D0%B5)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7E2328-FC21-4615-B98B-B591684334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4</Pages>
  <Words>1526</Words>
  <Characters>8700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10206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Харламова Елена Викторовна</dc:creator>
  <cp:lastModifiedBy>Герцик Светлана Александровна</cp:lastModifiedBy>
  <cp:revision>15</cp:revision>
  <cp:lastPrinted>2014-04-11T10:49:00Z</cp:lastPrinted>
  <dcterms:created xsi:type="dcterms:W3CDTF">2014-04-11T10:52:00Z</dcterms:created>
  <dcterms:modified xsi:type="dcterms:W3CDTF">2014-05-21T12:30:00Z</dcterms:modified>
</cp:coreProperties>
</file>